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205EB" w14:textId="77777777" w:rsidR="00553B2C" w:rsidRDefault="00553B2C" w:rsidP="0053496B">
      <w:pPr>
        <w:jc w:val="right"/>
        <w:rPr>
          <w:rFonts w:ascii="Times New Roman" w:hAnsi="Times New Roman" w:cs="Times New Roman"/>
          <w:b/>
          <w:bCs/>
          <w:sz w:val="20"/>
          <w:szCs w:val="20"/>
        </w:rPr>
      </w:pPr>
      <w:bookmarkStart w:id="0" w:name="_GoBack"/>
      <w:bookmarkEnd w:id="0"/>
    </w:p>
    <w:p w14:paraId="0A1D3105" w14:textId="2A7EBAD3" w:rsidR="0053496B" w:rsidRPr="00654093" w:rsidRDefault="0053496B" w:rsidP="0053496B">
      <w:pPr>
        <w:jc w:val="right"/>
        <w:rPr>
          <w:rFonts w:ascii="Times New Roman" w:hAnsi="Times New Roman" w:cs="Times New Roman"/>
          <w:b/>
          <w:bCs/>
          <w:sz w:val="20"/>
          <w:szCs w:val="20"/>
        </w:rPr>
      </w:pPr>
      <w:r w:rsidRPr="00654093">
        <w:rPr>
          <w:rFonts w:ascii="Times New Roman" w:hAnsi="Times New Roman" w:cs="Times New Roman"/>
          <w:b/>
          <w:bCs/>
          <w:sz w:val="20"/>
          <w:szCs w:val="20"/>
        </w:rPr>
        <w:t>KOMPLEKSĀ TŪRISMA PAKALPOJUMA LĪGUMS Nr. _________</w:t>
      </w:r>
    </w:p>
    <w:p w14:paraId="1CEE368E" w14:textId="77777777" w:rsidR="0053496B" w:rsidRPr="0053496B" w:rsidRDefault="0053496B" w:rsidP="0053496B">
      <w:pPr>
        <w:rPr>
          <w:sz w:val="24"/>
          <w:szCs w:val="24"/>
        </w:rPr>
      </w:pPr>
    </w:p>
    <w:p w14:paraId="79AF9FBA" w14:textId="4F73D61A" w:rsidR="0053496B" w:rsidRPr="00654093" w:rsidRDefault="0053496B" w:rsidP="0053496B">
      <w:pPr>
        <w:rPr>
          <w:rFonts w:ascii="Times New Roman" w:hAnsi="Times New Roman" w:cs="Times New Roman"/>
          <w:sz w:val="20"/>
          <w:szCs w:val="20"/>
        </w:rPr>
      </w:pPr>
      <w:r w:rsidRPr="00654093">
        <w:rPr>
          <w:rFonts w:ascii="Times New Roman" w:hAnsi="Times New Roman" w:cs="Times New Roman"/>
          <w:sz w:val="20"/>
          <w:szCs w:val="20"/>
        </w:rPr>
        <w:t>Vieta ________</w:t>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00D72F1F">
        <w:rPr>
          <w:rFonts w:ascii="Times New Roman" w:hAnsi="Times New Roman" w:cs="Times New Roman"/>
          <w:sz w:val="20"/>
          <w:szCs w:val="20"/>
        </w:rPr>
        <w:tab/>
        <w:t xml:space="preserve">     </w:t>
      </w:r>
      <w:r w:rsidRPr="00654093">
        <w:rPr>
          <w:rFonts w:ascii="Times New Roman" w:hAnsi="Times New Roman" w:cs="Times New Roman"/>
          <w:sz w:val="20"/>
          <w:szCs w:val="20"/>
        </w:rPr>
        <w:t>20_____. gada __. ___________</w:t>
      </w:r>
      <w:r w:rsidRPr="00654093">
        <w:rPr>
          <w:sz w:val="20"/>
          <w:szCs w:val="20"/>
        </w:rPr>
        <w:tab/>
      </w:r>
    </w:p>
    <w:p w14:paraId="618FA0F9" w14:textId="5E6B54A9" w:rsidR="0053496B" w:rsidRPr="00654093" w:rsidRDefault="00C8652D" w:rsidP="0079514F">
      <w:pPr>
        <w:ind w:left="426" w:firstLine="720"/>
        <w:jc w:val="both"/>
        <w:rPr>
          <w:rFonts w:asciiTheme="majorHAnsi" w:hAnsiTheme="majorHAnsi" w:cstheme="majorHAnsi"/>
          <w:sz w:val="20"/>
          <w:szCs w:val="20"/>
        </w:rPr>
      </w:pPr>
      <w:bookmarkStart w:id="1" w:name="_Hlk33101699"/>
      <w:r w:rsidRPr="003E2D42">
        <w:rPr>
          <w:rFonts w:ascii="Times New Roman" w:hAnsi="Times New Roman" w:cs="Times New Roman"/>
          <w:i/>
          <w:iCs/>
          <w:sz w:val="20"/>
          <w:szCs w:val="20"/>
        </w:rPr>
        <w:t>(</w:t>
      </w:r>
      <w:r w:rsidR="00687260" w:rsidRPr="003E2D42">
        <w:rPr>
          <w:rFonts w:ascii="Times New Roman" w:hAnsi="Times New Roman" w:cs="Times New Roman"/>
          <w:i/>
          <w:iCs/>
          <w:sz w:val="20"/>
          <w:szCs w:val="20"/>
        </w:rPr>
        <w:t>Nosaukums</w:t>
      </w:r>
      <w:r w:rsidRPr="003E2D42">
        <w:rPr>
          <w:rFonts w:ascii="Times New Roman" w:hAnsi="Times New Roman" w:cs="Times New Roman"/>
          <w:i/>
          <w:iCs/>
          <w:sz w:val="20"/>
          <w:szCs w:val="20"/>
        </w:rPr>
        <w:t xml:space="preserve">) </w:t>
      </w:r>
      <w:bookmarkStart w:id="2" w:name="_Hlk33101763"/>
      <w:proofErr w:type="spellStart"/>
      <w:r w:rsidR="0053496B" w:rsidRPr="003E2D42">
        <w:rPr>
          <w:rFonts w:ascii="Times New Roman" w:hAnsi="Times New Roman" w:cs="Times New Roman"/>
          <w:i/>
          <w:iCs/>
          <w:sz w:val="20"/>
          <w:szCs w:val="20"/>
        </w:rPr>
        <w:t>Reģ</w:t>
      </w:r>
      <w:proofErr w:type="spellEnd"/>
      <w:r w:rsidR="0053496B" w:rsidRPr="003E2D42">
        <w:rPr>
          <w:rFonts w:ascii="Times New Roman" w:hAnsi="Times New Roman" w:cs="Times New Roman"/>
          <w:i/>
          <w:iCs/>
          <w:sz w:val="20"/>
          <w:szCs w:val="20"/>
        </w:rPr>
        <w:t>.</w:t>
      </w:r>
      <w:r w:rsidR="003E2D42">
        <w:rPr>
          <w:rFonts w:ascii="Times New Roman" w:hAnsi="Times New Roman" w:cs="Times New Roman"/>
          <w:i/>
          <w:iCs/>
          <w:sz w:val="20"/>
          <w:szCs w:val="20"/>
        </w:rPr>
        <w:t xml:space="preserve"> </w:t>
      </w:r>
      <w:r w:rsidR="0053496B" w:rsidRPr="003E2D42">
        <w:rPr>
          <w:rFonts w:ascii="Times New Roman" w:hAnsi="Times New Roman" w:cs="Times New Roman"/>
          <w:i/>
          <w:iCs/>
          <w:sz w:val="20"/>
          <w:szCs w:val="20"/>
        </w:rPr>
        <w:t xml:space="preserve">Nr. </w:t>
      </w:r>
      <w:r w:rsidR="00687260" w:rsidRPr="003E2D42">
        <w:rPr>
          <w:rFonts w:ascii="Times New Roman" w:hAnsi="Times New Roman" w:cs="Times New Roman"/>
          <w:i/>
          <w:iCs/>
          <w:sz w:val="20"/>
          <w:szCs w:val="20"/>
        </w:rPr>
        <w:t>_________</w:t>
      </w:r>
      <w:r w:rsidR="0053496B" w:rsidRPr="003E2D42">
        <w:rPr>
          <w:rFonts w:ascii="Times New Roman" w:hAnsi="Times New Roman" w:cs="Times New Roman"/>
          <w:i/>
          <w:iCs/>
          <w:sz w:val="20"/>
          <w:szCs w:val="20"/>
        </w:rPr>
        <w:t>,</w:t>
      </w:r>
      <w:bookmarkEnd w:id="1"/>
      <w:r w:rsidR="003E2D42" w:rsidRPr="003E2D42">
        <w:rPr>
          <w:rFonts w:ascii="Times New Roman" w:hAnsi="Times New Roman" w:cs="Times New Roman"/>
          <w:i/>
          <w:iCs/>
          <w:sz w:val="20"/>
          <w:szCs w:val="20"/>
        </w:rPr>
        <w:t xml:space="preserve"> </w:t>
      </w:r>
      <w:r w:rsidR="0053496B" w:rsidRPr="003E2D42">
        <w:rPr>
          <w:rFonts w:ascii="Times New Roman" w:hAnsi="Times New Roman" w:cs="Times New Roman"/>
          <w:i/>
          <w:iCs/>
          <w:sz w:val="20"/>
          <w:szCs w:val="20"/>
        </w:rPr>
        <w:t>adrese</w:t>
      </w:r>
      <w:r w:rsidR="003E2D42" w:rsidRPr="003E2D42">
        <w:rPr>
          <w:rFonts w:ascii="Times New Roman" w:hAnsi="Times New Roman" w:cs="Times New Roman"/>
          <w:i/>
          <w:iCs/>
          <w:sz w:val="20"/>
          <w:szCs w:val="20"/>
        </w:rPr>
        <w:t>____</w:t>
      </w:r>
      <w:r w:rsidR="0053496B" w:rsidRPr="003E2D42">
        <w:rPr>
          <w:rFonts w:ascii="Times New Roman" w:hAnsi="Times New Roman" w:cs="Times New Roman"/>
          <w:i/>
          <w:iCs/>
          <w:sz w:val="20"/>
          <w:szCs w:val="20"/>
        </w:rPr>
        <w:t>___________________,</w:t>
      </w:r>
      <w:r w:rsidR="0053496B" w:rsidRPr="00654093">
        <w:rPr>
          <w:rFonts w:ascii="Times New Roman" w:hAnsi="Times New Roman" w:cs="Times New Roman"/>
          <w:sz w:val="20"/>
          <w:szCs w:val="20"/>
        </w:rPr>
        <w:t xml:space="preserve"> speciālās atļaujas (licences) Nr.____</w:t>
      </w:r>
      <w:r w:rsidR="00DB0B33" w:rsidRPr="00654093">
        <w:rPr>
          <w:rFonts w:ascii="Times New Roman" w:hAnsi="Times New Roman" w:cs="Times New Roman"/>
          <w:sz w:val="20"/>
          <w:szCs w:val="20"/>
        </w:rPr>
        <w:t>__</w:t>
      </w:r>
      <w:r w:rsidR="0053496B" w:rsidRPr="00654093">
        <w:rPr>
          <w:rFonts w:ascii="Times New Roman" w:hAnsi="Times New Roman" w:cs="Times New Roman"/>
          <w:sz w:val="20"/>
          <w:szCs w:val="20"/>
        </w:rPr>
        <w:t xml:space="preserve">, </w:t>
      </w:r>
      <w:bookmarkEnd w:id="2"/>
      <w:r w:rsidR="00687260" w:rsidRPr="00654093">
        <w:rPr>
          <w:rFonts w:ascii="Times New Roman" w:hAnsi="Times New Roman" w:cs="Times New Roman"/>
          <w:sz w:val="20"/>
          <w:szCs w:val="20"/>
        </w:rPr>
        <w:t>vai</w:t>
      </w:r>
      <w:r w:rsidR="00196180" w:rsidRPr="00654093">
        <w:rPr>
          <w:rFonts w:ascii="Times New Roman" w:hAnsi="Times New Roman" w:cs="Times New Roman"/>
          <w:sz w:val="20"/>
          <w:szCs w:val="20"/>
        </w:rPr>
        <w:t xml:space="preserve"> </w:t>
      </w:r>
      <w:r w:rsidR="0079514F" w:rsidRPr="00654093">
        <w:rPr>
          <w:rFonts w:asciiTheme="majorHAnsi" w:hAnsiTheme="majorHAnsi" w:cstheme="majorHAnsi"/>
          <w:sz w:val="20"/>
          <w:szCs w:val="20"/>
        </w:rPr>
        <w:t>[</w:t>
      </w:r>
      <w:r w:rsidR="00196180" w:rsidRPr="00654093">
        <w:rPr>
          <w:rFonts w:asciiTheme="majorHAnsi" w:hAnsiTheme="majorHAnsi" w:cstheme="majorHAnsi"/>
          <w:sz w:val="20"/>
          <w:szCs w:val="20"/>
        </w:rPr>
        <w:t>(ja attiecināms)</w:t>
      </w:r>
      <w:r w:rsidR="00687260" w:rsidRPr="00654093">
        <w:rPr>
          <w:rFonts w:asciiTheme="majorHAnsi" w:hAnsiTheme="majorHAnsi" w:cstheme="majorHAnsi"/>
          <w:sz w:val="20"/>
          <w:szCs w:val="20"/>
        </w:rPr>
        <w:t xml:space="preserve"> </w:t>
      </w:r>
      <w:r w:rsidR="00687260" w:rsidRPr="00654093">
        <w:rPr>
          <w:rFonts w:asciiTheme="majorHAnsi" w:hAnsiTheme="majorHAnsi" w:cstheme="majorHAnsi"/>
          <w:i/>
          <w:iCs/>
          <w:sz w:val="20"/>
          <w:szCs w:val="20"/>
        </w:rPr>
        <w:t>(Nosaukums)</w:t>
      </w:r>
      <w:r w:rsidR="00687260" w:rsidRPr="00654093">
        <w:rPr>
          <w:rFonts w:asciiTheme="majorHAnsi" w:hAnsiTheme="majorHAnsi" w:cstheme="majorHAnsi"/>
          <w:sz w:val="20"/>
          <w:szCs w:val="20"/>
        </w:rPr>
        <w:t xml:space="preserve"> vārdā</w:t>
      </w:r>
      <w:r w:rsidR="003E2D42">
        <w:rPr>
          <w:rFonts w:asciiTheme="majorHAnsi" w:hAnsiTheme="majorHAnsi" w:cstheme="majorHAnsi"/>
          <w:sz w:val="20"/>
          <w:szCs w:val="20"/>
        </w:rPr>
        <w:t>/uzdevumā</w:t>
      </w:r>
      <w:r w:rsidR="00687260" w:rsidRPr="00654093">
        <w:rPr>
          <w:rFonts w:asciiTheme="majorHAnsi" w:hAnsiTheme="majorHAnsi" w:cstheme="majorHAnsi"/>
          <w:sz w:val="20"/>
          <w:szCs w:val="20"/>
        </w:rPr>
        <w:t xml:space="preserve"> </w:t>
      </w:r>
      <w:r w:rsidR="00687260" w:rsidRPr="00654093">
        <w:rPr>
          <w:rFonts w:asciiTheme="majorHAnsi" w:hAnsiTheme="majorHAnsi" w:cstheme="majorHAnsi"/>
          <w:i/>
          <w:iCs/>
          <w:sz w:val="20"/>
          <w:szCs w:val="20"/>
        </w:rPr>
        <w:t xml:space="preserve">(Nosaukums) </w:t>
      </w:r>
      <w:proofErr w:type="spellStart"/>
      <w:r w:rsidR="00687260" w:rsidRPr="003E2D42">
        <w:rPr>
          <w:rFonts w:asciiTheme="majorHAnsi" w:hAnsiTheme="majorHAnsi" w:cstheme="majorHAnsi"/>
          <w:i/>
          <w:iCs/>
          <w:sz w:val="20"/>
          <w:szCs w:val="20"/>
        </w:rPr>
        <w:t>Reģ</w:t>
      </w:r>
      <w:proofErr w:type="spellEnd"/>
      <w:r w:rsidR="00687260" w:rsidRPr="003E2D42">
        <w:rPr>
          <w:rFonts w:asciiTheme="majorHAnsi" w:hAnsiTheme="majorHAnsi" w:cstheme="majorHAnsi"/>
          <w:i/>
          <w:iCs/>
          <w:sz w:val="20"/>
          <w:szCs w:val="20"/>
        </w:rPr>
        <w:t>.</w:t>
      </w:r>
      <w:r w:rsidR="003E2D42" w:rsidRPr="003E2D42">
        <w:rPr>
          <w:rFonts w:asciiTheme="majorHAnsi" w:hAnsiTheme="majorHAnsi" w:cstheme="majorHAnsi"/>
          <w:i/>
          <w:iCs/>
          <w:sz w:val="20"/>
          <w:szCs w:val="20"/>
        </w:rPr>
        <w:t xml:space="preserve"> </w:t>
      </w:r>
      <w:r w:rsidR="00687260" w:rsidRPr="003E2D42">
        <w:rPr>
          <w:rFonts w:asciiTheme="majorHAnsi" w:hAnsiTheme="majorHAnsi" w:cstheme="majorHAnsi"/>
          <w:i/>
          <w:iCs/>
          <w:sz w:val="20"/>
          <w:szCs w:val="20"/>
        </w:rPr>
        <w:t xml:space="preserve">Nr. _________, adrese </w:t>
      </w:r>
      <w:r w:rsidR="00687260" w:rsidRPr="00654093">
        <w:rPr>
          <w:rFonts w:asciiTheme="majorHAnsi" w:hAnsiTheme="majorHAnsi" w:cstheme="majorHAnsi"/>
          <w:sz w:val="20"/>
          <w:szCs w:val="20"/>
        </w:rPr>
        <w:t xml:space="preserve">  ___________________, speciālās atļaujas (licences) Nr.______</w:t>
      </w:r>
      <w:r w:rsidR="0079514F" w:rsidRPr="00654093">
        <w:rPr>
          <w:rFonts w:asciiTheme="majorHAnsi" w:hAnsiTheme="majorHAnsi" w:cstheme="majorHAnsi"/>
          <w:sz w:val="20"/>
          <w:szCs w:val="20"/>
        </w:rPr>
        <w:t>]</w:t>
      </w:r>
      <w:r w:rsidR="00687260" w:rsidRPr="00654093">
        <w:rPr>
          <w:rFonts w:asciiTheme="majorHAnsi" w:hAnsiTheme="majorHAnsi" w:cstheme="majorHAnsi"/>
          <w:sz w:val="20"/>
          <w:szCs w:val="20"/>
        </w:rPr>
        <w:t>,</w:t>
      </w:r>
      <w:r w:rsidR="0053496B" w:rsidRPr="00654093">
        <w:rPr>
          <w:rFonts w:ascii="Times New Roman" w:hAnsi="Times New Roman" w:cs="Times New Roman"/>
          <w:sz w:val="20"/>
          <w:szCs w:val="20"/>
        </w:rPr>
        <w:t xml:space="preserve"> </w:t>
      </w:r>
      <w:r w:rsidR="0053496B" w:rsidRPr="00654093">
        <w:rPr>
          <w:rFonts w:ascii="Times New Roman" w:hAnsi="Times New Roman" w:cs="Times New Roman"/>
          <w:i/>
          <w:iCs/>
          <w:sz w:val="20"/>
          <w:szCs w:val="20"/>
        </w:rPr>
        <w:t>(ieņemamais amats)</w:t>
      </w:r>
      <w:r w:rsidR="0053496B" w:rsidRPr="00654093">
        <w:rPr>
          <w:rFonts w:ascii="Times New Roman" w:hAnsi="Times New Roman" w:cs="Times New Roman"/>
          <w:sz w:val="20"/>
          <w:szCs w:val="20"/>
        </w:rPr>
        <w:t xml:space="preserve">______________________, kura ir pilnvarota un attiecīgi tiesīga noslēgt un parakstīt </w:t>
      </w:r>
      <w:r w:rsidR="00DB0B33" w:rsidRPr="00654093">
        <w:rPr>
          <w:rFonts w:ascii="Times New Roman" w:hAnsi="Times New Roman" w:cs="Times New Roman"/>
          <w:sz w:val="20"/>
          <w:szCs w:val="20"/>
        </w:rPr>
        <w:t>šo k</w:t>
      </w:r>
      <w:r w:rsidR="0053496B" w:rsidRPr="00654093">
        <w:rPr>
          <w:rFonts w:ascii="Times New Roman" w:hAnsi="Times New Roman" w:cs="Times New Roman"/>
          <w:sz w:val="20"/>
          <w:szCs w:val="20"/>
        </w:rPr>
        <w:t>ompleksā tūrisma pakalpojuma līgumu</w:t>
      </w:r>
      <w:r w:rsidR="00687260" w:rsidRPr="00654093">
        <w:rPr>
          <w:rFonts w:ascii="Times New Roman" w:hAnsi="Times New Roman" w:cs="Times New Roman"/>
          <w:sz w:val="20"/>
          <w:szCs w:val="20"/>
        </w:rPr>
        <w:t>,</w:t>
      </w:r>
      <w:r w:rsidR="0053496B" w:rsidRPr="00654093">
        <w:rPr>
          <w:rFonts w:ascii="Times New Roman" w:hAnsi="Times New Roman" w:cs="Times New Roman"/>
          <w:sz w:val="20"/>
          <w:szCs w:val="20"/>
        </w:rPr>
        <w:t xml:space="preserve"> no vienas puses</w:t>
      </w:r>
      <w:r w:rsidR="00687260" w:rsidRPr="00654093">
        <w:rPr>
          <w:rFonts w:ascii="Times New Roman" w:hAnsi="Times New Roman" w:cs="Times New Roman"/>
          <w:sz w:val="20"/>
          <w:szCs w:val="20"/>
        </w:rPr>
        <w:t xml:space="preserve"> (turpmāk tekstā – TŪRISMA OPERATORS),</w:t>
      </w:r>
      <w:r w:rsidR="0053496B" w:rsidRPr="00654093">
        <w:rPr>
          <w:rFonts w:ascii="Times New Roman" w:hAnsi="Times New Roman" w:cs="Times New Roman"/>
          <w:sz w:val="20"/>
          <w:szCs w:val="20"/>
        </w:rPr>
        <w:t xml:space="preserve"> un </w:t>
      </w:r>
      <w:r w:rsidRPr="00654093">
        <w:rPr>
          <w:rFonts w:ascii="Times New Roman" w:hAnsi="Times New Roman" w:cs="Times New Roman"/>
          <w:sz w:val="20"/>
          <w:szCs w:val="20"/>
        </w:rPr>
        <w:t xml:space="preserve">ceļotājs vai </w:t>
      </w:r>
      <w:r w:rsidR="0053496B" w:rsidRPr="00654093">
        <w:rPr>
          <w:rFonts w:ascii="Times New Roman" w:hAnsi="Times New Roman" w:cs="Times New Roman"/>
          <w:sz w:val="20"/>
          <w:szCs w:val="20"/>
        </w:rPr>
        <w:t>ceļotāji, par kuriem ziņas ir norādītas 1.punktā, turpmāk</w:t>
      </w:r>
      <w:r w:rsidRPr="00654093">
        <w:rPr>
          <w:rFonts w:ascii="Times New Roman" w:hAnsi="Times New Roman" w:cs="Times New Roman"/>
          <w:sz w:val="20"/>
          <w:szCs w:val="20"/>
        </w:rPr>
        <w:t xml:space="preserve"> atsevišķi vai visi kopā</w:t>
      </w:r>
      <w:r w:rsidR="0053496B" w:rsidRPr="00654093">
        <w:rPr>
          <w:rFonts w:ascii="Times New Roman" w:hAnsi="Times New Roman" w:cs="Times New Roman"/>
          <w:sz w:val="20"/>
          <w:szCs w:val="20"/>
        </w:rPr>
        <w:t xml:space="preserve"> saukt</w:t>
      </w:r>
      <w:r w:rsidRPr="00654093">
        <w:rPr>
          <w:rFonts w:ascii="Times New Roman" w:hAnsi="Times New Roman" w:cs="Times New Roman"/>
          <w:sz w:val="20"/>
          <w:szCs w:val="20"/>
        </w:rPr>
        <w:t>i</w:t>
      </w:r>
      <w:r w:rsidR="0053496B" w:rsidRPr="00654093">
        <w:rPr>
          <w:rFonts w:ascii="Times New Roman" w:hAnsi="Times New Roman" w:cs="Times New Roman"/>
          <w:sz w:val="20"/>
          <w:szCs w:val="20"/>
        </w:rPr>
        <w:t xml:space="preserve"> – CEĻOTĀJS, no otras puses, turpmāk tekstā abi kopā saukti – PUSES bez maldības, viltus un spaidiem un pēc brīvas gribas noslēdz vienošanos par šādu kompleksu tūrisma pakalpojumu, turpmāk </w:t>
      </w:r>
      <w:bookmarkStart w:id="3" w:name="_Hlk29889379"/>
      <w:r w:rsidR="0053496B" w:rsidRPr="00654093">
        <w:rPr>
          <w:rFonts w:ascii="Times New Roman" w:hAnsi="Times New Roman" w:cs="Times New Roman"/>
          <w:sz w:val="20"/>
          <w:szCs w:val="20"/>
        </w:rPr>
        <w:t>–</w:t>
      </w:r>
      <w:bookmarkEnd w:id="3"/>
      <w:r w:rsidR="0053496B" w:rsidRPr="00654093">
        <w:rPr>
          <w:rFonts w:ascii="Times New Roman" w:hAnsi="Times New Roman" w:cs="Times New Roman"/>
          <w:sz w:val="20"/>
          <w:szCs w:val="20"/>
        </w:rPr>
        <w:t xml:space="preserve"> LĪGUMS.</w:t>
      </w:r>
    </w:p>
    <w:p w14:paraId="5E1F5AC7" w14:textId="569BB4FB" w:rsidR="00C976FC" w:rsidRPr="00654093" w:rsidRDefault="00C976FC" w:rsidP="00D03CF2">
      <w:pPr>
        <w:pStyle w:val="ListParagraph"/>
        <w:numPr>
          <w:ilvl w:val="0"/>
          <w:numId w:val="2"/>
        </w:numPr>
        <w:rPr>
          <w:rFonts w:ascii="Times New Roman" w:hAnsi="Times New Roman" w:cs="Times New Roman"/>
          <w:b/>
          <w:bCs/>
          <w:sz w:val="20"/>
          <w:szCs w:val="20"/>
        </w:rPr>
      </w:pPr>
      <w:r w:rsidRPr="00654093">
        <w:rPr>
          <w:rFonts w:ascii="Times New Roman" w:hAnsi="Times New Roman" w:cs="Times New Roman"/>
          <w:b/>
          <w:bCs/>
          <w:sz w:val="20"/>
          <w:szCs w:val="20"/>
        </w:rPr>
        <w:t>ZIŅAS PAR CEĻOTĀJU</w:t>
      </w:r>
      <w:r w:rsidR="00C8652D" w:rsidRPr="00654093">
        <w:rPr>
          <w:rFonts w:ascii="Times New Roman" w:hAnsi="Times New Roman" w:cs="Times New Roman"/>
          <w:b/>
          <w:bCs/>
          <w:sz w:val="20"/>
          <w:szCs w:val="20"/>
        </w:rPr>
        <w:t xml:space="preserve"> </w:t>
      </w:r>
    </w:p>
    <w:tbl>
      <w:tblPr>
        <w:tblStyle w:val="TableGrid"/>
        <w:tblW w:w="9072" w:type="dxa"/>
        <w:tblInd w:w="562" w:type="dxa"/>
        <w:tblLook w:val="04A0" w:firstRow="1" w:lastRow="0" w:firstColumn="1" w:lastColumn="0" w:noHBand="0" w:noVBand="1"/>
      </w:tblPr>
      <w:tblGrid>
        <w:gridCol w:w="883"/>
        <w:gridCol w:w="1039"/>
        <w:gridCol w:w="2189"/>
        <w:gridCol w:w="2050"/>
        <w:gridCol w:w="1461"/>
        <w:gridCol w:w="1450"/>
      </w:tblGrid>
      <w:tr w:rsidR="00D72F1F" w:rsidRPr="00654093" w14:paraId="1DE7B2B1" w14:textId="77777777" w:rsidTr="00D72F1F">
        <w:tc>
          <w:tcPr>
            <w:tcW w:w="883" w:type="dxa"/>
          </w:tcPr>
          <w:p w14:paraId="0576FE7F" w14:textId="77777777" w:rsidR="00D72F1F" w:rsidRPr="00654093" w:rsidRDefault="00D72F1F" w:rsidP="00C976FC">
            <w:pPr>
              <w:pStyle w:val="ListParagraph"/>
              <w:ind w:left="0"/>
              <w:rPr>
                <w:rFonts w:ascii="Times New Roman" w:hAnsi="Times New Roman" w:cs="Times New Roman"/>
                <w:sz w:val="20"/>
                <w:szCs w:val="20"/>
              </w:rPr>
            </w:pPr>
            <w:r w:rsidRPr="00654093">
              <w:rPr>
                <w:rFonts w:ascii="Times New Roman" w:hAnsi="Times New Roman" w:cs="Times New Roman"/>
                <w:sz w:val="20"/>
                <w:szCs w:val="20"/>
              </w:rPr>
              <w:t>Vārds, Uzvārds</w:t>
            </w:r>
          </w:p>
        </w:tc>
        <w:tc>
          <w:tcPr>
            <w:tcW w:w="1039" w:type="dxa"/>
          </w:tcPr>
          <w:p w14:paraId="410DFBC5" w14:textId="77777777" w:rsidR="00D72F1F" w:rsidRPr="00654093" w:rsidRDefault="00D72F1F" w:rsidP="00C976FC">
            <w:pPr>
              <w:pStyle w:val="ListParagraph"/>
              <w:ind w:left="0"/>
              <w:rPr>
                <w:rFonts w:ascii="Times New Roman" w:hAnsi="Times New Roman" w:cs="Times New Roman"/>
                <w:sz w:val="20"/>
                <w:szCs w:val="20"/>
              </w:rPr>
            </w:pPr>
            <w:r w:rsidRPr="00654093">
              <w:rPr>
                <w:rFonts w:ascii="Times New Roman" w:hAnsi="Times New Roman" w:cs="Times New Roman"/>
                <w:sz w:val="20"/>
                <w:szCs w:val="20"/>
              </w:rPr>
              <w:t>Personas kods</w:t>
            </w:r>
          </w:p>
        </w:tc>
        <w:tc>
          <w:tcPr>
            <w:tcW w:w="2189" w:type="dxa"/>
          </w:tcPr>
          <w:p w14:paraId="50807FCB" w14:textId="35912DF8" w:rsidR="00D72F1F" w:rsidRPr="00654093" w:rsidRDefault="00D72F1F" w:rsidP="00C976FC">
            <w:pPr>
              <w:pStyle w:val="ListParagraph"/>
              <w:ind w:left="0"/>
              <w:rPr>
                <w:rFonts w:ascii="Times New Roman" w:hAnsi="Times New Roman" w:cs="Times New Roman"/>
                <w:sz w:val="20"/>
                <w:szCs w:val="20"/>
              </w:rPr>
            </w:pPr>
            <w:r>
              <w:rPr>
                <w:rFonts w:ascii="Times New Roman" w:hAnsi="Times New Roman" w:cs="Times New Roman"/>
                <w:sz w:val="20"/>
                <w:szCs w:val="20"/>
              </w:rPr>
              <w:t>Identifikācijas dok.</w:t>
            </w:r>
            <w:r w:rsidRPr="00654093">
              <w:rPr>
                <w:rFonts w:ascii="Times New Roman" w:hAnsi="Times New Roman" w:cs="Times New Roman"/>
                <w:sz w:val="20"/>
                <w:szCs w:val="20"/>
              </w:rPr>
              <w:t xml:space="preserve"> Nr.</w:t>
            </w:r>
            <w:r>
              <w:rPr>
                <w:rFonts w:ascii="Times New Roman" w:hAnsi="Times New Roman" w:cs="Times New Roman"/>
                <w:sz w:val="20"/>
                <w:szCs w:val="20"/>
              </w:rPr>
              <w:t xml:space="preserve"> un derīguma termiņš</w:t>
            </w:r>
          </w:p>
        </w:tc>
        <w:tc>
          <w:tcPr>
            <w:tcW w:w="2050" w:type="dxa"/>
          </w:tcPr>
          <w:p w14:paraId="3BDC7BDA" w14:textId="77777777" w:rsidR="00D72F1F" w:rsidRPr="00654093" w:rsidRDefault="00D72F1F" w:rsidP="00C976FC">
            <w:pPr>
              <w:pStyle w:val="ListParagraph"/>
              <w:ind w:left="0"/>
              <w:rPr>
                <w:rFonts w:ascii="Times New Roman" w:hAnsi="Times New Roman" w:cs="Times New Roman"/>
                <w:sz w:val="20"/>
                <w:szCs w:val="20"/>
              </w:rPr>
            </w:pPr>
            <w:r w:rsidRPr="00654093">
              <w:rPr>
                <w:rFonts w:ascii="Times New Roman" w:hAnsi="Times New Roman" w:cs="Times New Roman"/>
                <w:sz w:val="20"/>
                <w:szCs w:val="20"/>
              </w:rPr>
              <w:t>Korespondences nosūtīšanas adrese</w:t>
            </w:r>
          </w:p>
        </w:tc>
        <w:tc>
          <w:tcPr>
            <w:tcW w:w="1461" w:type="dxa"/>
          </w:tcPr>
          <w:p w14:paraId="14882C3F" w14:textId="17AB3117" w:rsidR="00D72F1F" w:rsidRPr="00654093" w:rsidRDefault="00D72F1F" w:rsidP="00C976FC">
            <w:pPr>
              <w:pStyle w:val="ListParagraph"/>
              <w:ind w:left="0"/>
              <w:rPr>
                <w:rFonts w:ascii="Times New Roman" w:hAnsi="Times New Roman" w:cs="Times New Roman"/>
                <w:sz w:val="20"/>
                <w:szCs w:val="20"/>
              </w:rPr>
            </w:pPr>
            <w:r w:rsidRPr="00654093">
              <w:rPr>
                <w:rFonts w:ascii="Times New Roman" w:hAnsi="Times New Roman" w:cs="Times New Roman"/>
                <w:sz w:val="20"/>
                <w:szCs w:val="20"/>
              </w:rPr>
              <w:t>Kontakttālrunis</w:t>
            </w:r>
          </w:p>
        </w:tc>
        <w:tc>
          <w:tcPr>
            <w:tcW w:w="1450" w:type="dxa"/>
          </w:tcPr>
          <w:p w14:paraId="47161C64" w14:textId="77777777" w:rsidR="00D72F1F" w:rsidRPr="00654093" w:rsidRDefault="00D72F1F" w:rsidP="00D03CF2">
            <w:pPr>
              <w:rPr>
                <w:rFonts w:ascii="Times New Roman" w:hAnsi="Times New Roman" w:cs="Times New Roman"/>
                <w:sz w:val="20"/>
                <w:szCs w:val="20"/>
              </w:rPr>
            </w:pPr>
            <w:r w:rsidRPr="00654093">
              <w:rPr>
                <w:rFonts w:ascii="Times New Roman" w:hAnsi="Times New Roman" w:cs="Times New Roman"/>
                <w:sz w:val="20"/>
                <w:szCs w:val="20"/>
              </w:rPr>
              <w:t>E-pasta</w:t>
            </w:r>
          </w:p>
          <w:p w14:paraId="364C0850" w14:textId="77777777" w:rsidR="00D72F1F" w:rsidRPr="00654093" w:rsidRDefault="00D72F1F" w:rsidP="00D03CF2">
            <w:pPr>
              <w:pStyle w:val="ListParagraph"/>
              <w:ind w:left="0"/>
              <w:rPr>
                <w:rFonts w:ascii="Times New Roman" w:hAnsi="Times New Roman" w:cs="Times New Roman"/>
                <w:sz w:val="20"/>
                <w:szCs w:val="20"/>
              </w:rPr>
            </w:pPr>
            <w:r w:rsidRPr="00654093">
              <w:rPr>
                <w:rFonts w:ascii="Times New Roman" w:hAnsi="Times New Roman" w:cs="Times New Roman"/>
                <w:sz w:val="20"/>
                <w:szCs w:val="20"/>
              </w:rPr>
              <w:t>adrese</w:t>
            </w:r>
          </w:p>
        </w:tc>
      </w:tr>
      <w:tr w:rsidR="00D72F1F" w:rsidRPr="00654093" w14:paraId="1A056AA8" w14:textId="77777777" w:rsidTr="00D72F1F">
        <w:tc>
          <w:tcPr>
            <w:tcW w:w="883" w:type="dxa"/>
          </w:tcPr>
          <w:p w14:paraId="5CBEEAAB" w14:textId="77777777" w:rsidR="00D72F1F" w:rsidRPr="00654093" w:rsidRDefault="00D72F1F" w:rsidP="00C976FC">
            <w:pPr>
              <w:pStyle w:val="ListParagraph"/>
              <w:ind w:left="0"/>
              <w:rPr>
                <w:rFonts w:ascii="Times New Roman" w:hAnsi="Times New Roman" w:cs="Times New Roman"/>
                <w:b/>
                <w:bCs/>
                <w:sz w:val="20"/>
                <w:szCs w:val="20"/>
              </w:rPr>
            </w:pPr>
          </w:p>
        </w:tc>
        <w:tc>
          <w:tcPr>
            <w:tcW w:w="1039" w:type="dxa"/>
          </w:tcPr>
          <w:p w14:paraId="233D8F12" w14:textId="77777777" w:rsidR="00D72F1F" w:rsidRPr="00654093" w:rsidRDefault="00D72F1F" w:rsidP="00C976FC">
            <w:pPr>
              <w:pStyle w:val="ListParagraph"/>
              <w:ind w:left="0"/>
              <w:rPr>
                <w:rFonts w:ascii="Times New Roman" w:hAnsi="Times New Roman" w:cs="Times New Roman"/>
                <w:b/>
                <w:bCs/>
                <w:sz w:val="20"/>
                <w:szCs w:val="20"/>
              </w:rPr>
            </w:pPr>
          </w:p>
        </w:tc>
        <w:tc>
          <w:tcPr>
            <w:tcW w:w="2189" w:type="dxa"/>
          </w:tcPr>
          <w:p w14:paraId="0BA65D10" w14:textId="77777777" w:rsidR="00D72F1F" w:rsidRPr="00654093" w:rsidRDefault="00D72F1F" w:rsidP="00C976FC">
            <w:pPr>
              <w:pStyle w:val="ListParagraph"/>
              <w:ind w:left="0"/>
              <w:rPr>
                <w:rFonts w:ascii="Times New Roman" w:hAnsi="Times New Roman" w:cs="Times New Roman"/>
                <w:b/>
                <w:bCs/>
                <w:sz w:val="20"/>
                <w:szCs w:val="20"/>
              </w:rPr>
            </w:pPr>
          </w:p>
        </w:tc>
        <w:tc>
          <w:tcPr>
            <w:tcW w:w="2050" w:type="dxa"/>
          </w:tcPr>
          <w:p w14:paraId="0BFEBB1D" w14:textId="77777777" w:rsidR="00D72F1F" w:rsidRPr="00654093" w:rsidRDefault="00D72F1F" w:rsidP="00C976FC">
            <w:pPr>
              <w:pStyle w:val="ListParagraph"/>
              <w:ind w:left="0"/>
              <w:rPr>
                <w:rFonts w:ascii="Times New Roman" w:hAnsi="Times New Roman" w:cs="Times New Roman"/>
                <w:b/>
                <w:bCs/>
                <w:sz w:val="20"/>
                <w:szCs w:val="20"/>
              </w:rPr>
            </w:pPr>
          </w:p>
        </w:tc>
        <w:tc>
          <w:tcPr>
            <w:tcW w:w="1461" w:type="dxa"/>
          </w:tcPr>
          <w:p w14:paraId="465D03A1" w14:textId="77777777" w:rsidR="00D72F1F" w:rsidRPr="00654093" w:rsidRDefault="00D72F1F" w:rsidP="00C976FC">
            <w:pPr>
              <w:pStyle w:val="ListParagraph"/>
              <w:ind w:left="0"/>
              <w:rPr>
                <w:rFonts w:ascii="Times New Roman" w:hAnsi="Times New Roman" w:cs="Times New Roman"/>
                <w:b/>
                <w:bCs/>
                <w:sz w:val="20"/>
                <w:szCs w:val="20"/>
              </w:rPr>
            </w:pPr>
          </w:p>
        </w:tc>
        <w:tc>
          <w:tcPr>
            <w:tcW w:w="1450" w:type="dxa"/>
          </w:tcPr>
          <w:p w14:paraId="796104E3" w14:textId="77777777" w:rsidR="00D72F1F" w:rsidRPr="00654093" w:rsidRDefault="00D72F1F" w:rsidP="00C976FC">
            <w:pPr>
              <w:pStyle w:val="ListParagraph"/>
              <w:ind w:left="0"/>
              <w:rPr>
                <w:rFonts w:ascii="Times New Roman" w:hAnsi="Times New Roman" w:cs="Times New Roman"/>
                <w:b/>
                <w:bCs/>
                <w:sz w:val="20"/>
                <w:szCs w:val="20"/>
              </w:rPr>
            </w:pPr>
          </w:p>
        </w:tc>
      </w:tr>
      <w:tr w:rsidR="00F40A21" w:rsidRPr="00654093" w14:paraId="3B0E4A1D" w14:textId="77777777" w:rsidTr="00D72F1F">
        <w:tc>
          <w:tcPr>
            <w:tcW w:w="883" w:type="dxa"/>
          </w:tcPr>
          <w:p w14:paraId="550E688A" w14:textId="77777777" w:rsidR="00F40A21" w:rsidRPr="00654093" w:rsidRDefault="00F40A21" w:rsidP="00C976FC">
            <w:pPr>
              <w:pStyle w:val="ListParagraph"/>
              <w:ind w:left="0"/>
              <w:rPr>
                <w:rFonts w:ascii="Times New Roman" w:hAnsi="Times New Roman" w:cs="Times New Roman"/>
                <w:b/>
                <w:bCs/>
                <w:sz w:val="20"/>
                <w:szCs w:val="20"/>
              </w:rPr>
            </w:pPr>
          </w:p>
        </w:tc>
        <w:tc>
          <w:tcPr>
            <w:tcW w:w="1039" w:type="dxa"/>
          </w:tcPr>
          <w:p w14:paraId="24CD536C" w14:textId="77777777" w:rsidR="00F40A21" w:rsidRPr="00654093" w:rsidRDefault="00F40A21" w:rsidP="00C976FC">
            <w:pPr>
              <w:pStyle w:val="ListParagraph"/>
              <w:ind w:left="0"/>
              <w:rPr>
                <w:rFonts w:ascii="Times New Roman" w:hAnsi="Times New Roman" w:cs="Times New Roman"/>
                <w:b/>
                <w:bCs/>
                <w:sz w:val="20"/>
                <w:szCs w:val="20"/>
              </w:rPr>
            </w:pPr>
          </w:p>
        </w:tc>
        <w:tc>
          <w:tcPr>
            <w:tcW w:w="2189" w:type="dxa"/>
          </w:tcPr>
          <w:p w14:paraId="74060F2D" w14:textId="77777777" w:rsidR="00F40A21" w:rsidRPr="00654093" w:rsidRDefault="00F40A21" w:rsidP="00C976FC">
            <w:pPr>
              <w:pStyle w:val="ListParagraph"/>
              <w:ind w:left="0"/>
              <w:rPr>
                <w:rFonts w:ascii="Times New Roman" w:hAnsi="Times New Roman" w:cs="Times New Roman"/>
                <w:b/>
                <w:bCs/>
                <w:sz w:val="20"/>
                <w:szCs w:val="20"/>
              </w:rPr>
            </w:pPr>
          </w:p>
        </w:tc>
        <w:tc>
          <w:tcPr>
            <w:tcW w:w="2050" w:type="dxa"/>
          </w:tcPr>
          <w:p w14:paraId="2781335A" w14:textId="77777777" w:rsidR="00F40A21" w:rsidRPr="00654093" w:rsidRDefault="00F40A21" w:rsidP="00C976FC">
            <w:pPr>
              <w:pStyle w:val="ListParagraph"/>
              <w:ind w:left="0"/>
              <w:rPr>
                <w:rFonts w:ascii="Times New Roman" w:hAnsi="Times New Roman" w:cs="Times New Roman"/>
                <w:b/>
                <w:bCs/>
                <w:sz w:val="20"/>
                <w:szCs w:val="20"/>
              </w:rPr>
            </w:pPr>
          </w:p>
        </w:tc>
        <w:tc>
          <w:tcPr>
            <w:tcW w:w="1461" w:type="dxa"/>
          </w:tcPr>
          <w:p w14:paraId="229BBCDE" w14:textId="77777777" w:rsidR="00F40A21" w:rsidRPr="00654093" w:rsidRDefault="00F40A21" w:rsidP="00C976FC">
            <w:pPr>
              <w:pStyle w:val="ListParagraph"/>
              <w:ind w:left="0"/>
              <w:rPr>
                <w:rFonts w:ascii="Times New Roman" w:hAnsi="Times New Roman" w:cs="Times New Roman"/>
                <w:b/>
                <w:bCs/>
                <w:sz w:val="20"/>
                <w:szCs w:val="20"/>
              </w:rPr>
            </w:pPr>
          </w:p>
        </w:tc>
        <w:tc>
          <w:tcPr>
            <w:tcW w:w="1450" w:type="dxa"/>
          </w:tcPr>
          <w:p w14:paraId="4BA95AD4" w14:textId="77777777" w:rsidR="00F40A21" w:rsidRPr="00654093" w:rsidRDefault="00F40A21" w:rsidP="00C976FC">
            <w:pPr>
              <w:pStyle w:val="ListParagraph"/>
              <w:ind w:left="0"/>
              <w:rPr>
                <w:rFonts w:ascii="Times New Roman" w:hAnsi="Times New Roman" w:cs="Times New Roman"/>
                <w:b/>
                <w:bCs/>
                <w:sz w:val="20"/>
                <w:szCs w:val="20"/>
              </w:rPr>
            </w:pPr>
          </w:p>
        </w:tc>
      </w:tr>
      <w:tr w:rsidR="00D72F1F" w:rsidRPr="00654093" w14:paraId="45E313C6" w14:textId="77777777" w:rsidTr="00D72F1F">
        <w:tc>
          <w:tcPr>
            <w:tcW w:w="883" w:type="dxa"/>
          </w:tcPr>
          <w:p w14:paraId="5CD981FA" w14:textId="77777777" w:rsidR="00D72F1F" w:rsidRPr="00654093" w:rsidRDefault="00D72F1F" w:rsidP="00C976FC">
            <w:pPr>
              <w:pStyle w:val="ListParagraph"/>
              <w:ind w:left="0"/>
              <w:rPr>
                <w:rFonts w:ascii="Times New Roman" w:hAnsi="Times New Roman" w:cs="Times New Roman"/>
                <w:b/>
                <w:bCs/>
                <w:sz w:val="20"/>
                <w:szCs w:val="20"/>
              </w:rPr>
            </w:pPr>
          </w:p>
        </w:tc>
        <w:tc>
          <w:tcPr>
            <w:tcW w:w="1039" w:type="dxa"/>
          </w:tcPr>
          <w:p w14:paraId="1F5C3095" w14:textId="77777777" w:rsidR="00D72F1F" w:rsidRPr="00654093" w:rsidRDefault="00D72F1F" w:rsidP="00C976FC">
            <w:pPr>
              <w:pStyle w:val="ListParagraph"/>
              <w:ind w:left="0"/>
              <w:rPr>
                <w:rFonts w:ascii="Times New Roman" w:hAnsi="Times New Roman" w:cs="Times New Roman"/>
                <w:b/>
                <w:bCs/>
                <w:sz w:val="20"/>
                <w:szCs w:val="20"/>
              </w:rPr>
            </w:pPr>
          </w:p>
        </w:tc>
        <w:tc>
          <w:tcPr>
            <w:tcW w:w="2189" w:type="dxa"/>
          </w:tcPr>
          <w:p w14:paraId="2EC09906" w14:textId="77777777" w:rsidR="00D72F1F" w:rsidRPr="00654093" w:rsidRDefault="00D72F1F" w:rsidP="00C976FC">
            <w:pPr>
              <w:pStyle w:val="ListParagraph"/>
              <w:ind w:left="0"/>
              <w:rPr>
                <w:rFonts w:ascii="Times New Roman" w:hAnsi="Times New Roman" w:cs="Times New Roman"/>
                <w:b/>
                <w:bCs/>
                <w:sz w:val="20"/>
                <w:szCs w:val="20"/>
              </w:rPr>
            </w:pPr>
          </w:p>
        </w:tc>
        <w:tc>
          <w:tcPr>
            <w:tcW w:w="2050" w:type="dxa"/>
          </w:tcPr>
          <w:p w14:paraId="05915FD0" w14:textId="77777777" w:rsidR="00D72F1F" w:rsidRPr="00654093" w:rsidRDefault="00D72F1F" w:rsidP="00C976FC">
            <w:pPr>
              <w:pStyle w:val="ListParagraph"/>
              <w:ind w:left="0"/>
              <w:rPr>
                <w:rFonts w:ascii="Times New Roman" w:hAnsi="Times New Roman" w:cs="Times New Roman"/>
                <w:b/>
                <w:bCs/>
                <w:sz w:val="20"/>
                <w:szCs w:val="20"/>
              </w:rPr>
            </w:pPr>
          </w:p>
        </w:tc>
        <w:tc>
          <w:tcPr>
            <w:tcW w:w="1461" w:type="dxa"/>
          </w:tcPr>
          <w:p w14:paraId="35156410" w14:textId="77777777" w:rsidR="00D72F1F" w:rsidRPr="00654093" w:rsidRDefault="00D72F1F" w:rsidP="00C976FC">
            <w:pPr>
              <w:pStyle w:val="ListParagraph"/>
              <w:ind w:left="0"/>
              <w:rPr>
                <w:rFonts w:ascii="Times New Roman" w:hAnsi="Times New Roman" w:cs="Times New Roman"/>
                <w:b/>
                <w:bCs/>
                <w:sz w:val="20"/>
                <w:szCs w:val="20"/>
              </w:rPr>
            </w:pPr>
          </w:p>
        </w:tc>
        <w:tc>
          <w:tcPr>
            <w:tcW w:w="1450" w:type="dxa"/>
          </w:tcPr>
          <w:p w14:paraId="10AC87D1" w14:textId="77777777" w:rsidR="00D72F1F" w:rsidRPr="00654093" w:rsidRDefault="00D72F1F" w:rsidP="00C976FC">
            <w:pPr>
              <w:pStyle w:val="ListParagraph"/>
              <w:ind w:left="0"/>
              <w:rPr>
                <w:rFonts w:ascii="Times New Roman" w:hAnsi="Times New Roman" w:cs="Times New Roman"/>
                <w:b/>
                <w:bCs/>
                <w:sz w:val="20"/>
                <w:szCs w:val="20"/>
              </w:rPr>
            </w:pPr>
          </w:p>
        </w:tc>
      </w:tr>
    </w:tbl>
    <w:p w14:paraId="337A6B45" w14:textId="77777777" w:rsidR="0053496B" w:rsidRPr="00654093" w:rsidRDefault="00C976FC" w:rsidP="00C976FC">
      <w:pPr>
        <w:pStyle w:val="ListParagraph"/>
        <w:rPr>
          <w:rFonts w:ascii="Times New Roman" w:hAnsi="Times New Roman" w:cs="Times New Roman"/>
          <w:b/>
          <w:bCs/>
          <w:sz w:val="20"/>
          <w:szCs w:val="20"/>
        </w:rPr>
      </w:pPr>
      <w:r w:rsidRPr="00654093">
        <w:rPr>
          <w:rFonts w:ascii="Times New Roman" w:hAnsi="Times New Roman" w:cs="Times New Roman"/>
          <w:b/>
          <w:bCs/>
          <w:sz w:val="20"/>
          <w:szCs w:val="20"/>
        </w:rPr>
        <w:t xml:space="preserve"> </w:t>
      </w:r>
    </w:p>
    <w:p w14:paraId="7A7215D2" w14:textId="77777777" w:rsidR="00D03CF2" w:rsidRPr="00654093" w:rsidRDefault="00D03CF2" w:rsidP="00D03CF2">
      <w:pPr>
        <w:pStyle w:val="ListParagraph"/>
        <w:numPr>
          <w:ilvl w:val="0"/>
          <w:numId w:val="2"/>
        </w:numPr>
        <w:rPr>
          <w:rFonts w:ascii="Times New Roman" w:hAnsi="Times New Roman" w:cs="Times New Roman"/>
          <w:b/>
          <w:bCs/>
          <w:sz w:val="20"/>
          <w:szCs w:val="20"/>
        </w:rPr>
      </w:pPr>
      <w:r w:rsidRPr="00654093">
        <w:rPr>
          <w:rFonts w:ascii="Times New Roman" w:hAnsi="Times New Roman" w:cs="Times New Roman"/>
          <w:b/>
          <w:bCs/>
          <w:sz w:val="20"/>
          <w:szCs w:val="20"/>
        </w:rPr>
        <w:t>LĪGUMA PRIEKŠMETS</w:t>
      </w:r>
      <w:r w:rsidRPr="00654093">
        <w:rPr>
          <w:rFonts w:ascii="Times New Roman" w:hAnsi="Times New Roman" w:cs="Times New Roman"/>
          <w:b/>
          <w:bCs/>
          <w:sz w:val="20"/>
          <w:szCs w:val="20"/>
        </w:rPr>
        <w:tab/>
      </w:r>
    </w:p>
    <w:p w14:paraId="05BC1EBE" w14:textId="1E0D86E3" w:rsidR="00D03CF2" w:rsidRPr="00654093" w:rsidRDefault="00D03CF2" w:rsidP="00D03CF2">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CEĻOTĀJS pērk kompleksu tūrisma pakalpojumu (turpmāk tekstā – CEĻOJUMS), </w:t>
      </w:r>
      <w:r w:rsidR="00196180" w:rsidRPr="00F40A21">
        <w:rPr>
          <w:rFonts w:ascii="Times New Roman" w:hAnsi="Times New Roman" w:cs="Times New Roman"/>
          <w:b/>
          <w:bCs/>
          <w:i/>
          <w:iCs/>
          <w:sz w:val="20"/>
          <w:szCs w:val="20"/>
        </w:rPr>
        <w:t>(</w:t>
      </w:r>
      <w:r w:rsidRPr="00654093">
        <w:rPr>
          <w:rFonts w:ascii="Times New Roman" w:hAnsi="Times New Roman" w:cs="Times New Roman"/>
          <w:b/>
          <w:bCs/>
          <w:i/>
          <w:iCs/>
          <w:sz w:val="20"/>
          <w:szCs w:val="20"/>
        </w:rPr>
        <w:t>CEĻOJUMA nosaukums</w:t>
      </w:r>
      <w:r w:rsidR="003E2D42">
        <w:rPr>
          <w:rFonts w:ascii="Times New Roman" w:hAnsi="Times New Roman" w:cs="Times New Roman"/>
          <w:b/>
          <w:bCs/>
          <w:i/>
          <w:iCs/>
          <w:sz w:val="20"/>
          <w:szCs w:val="20"/>
        </w:rPr>
        <w:t>/galamērķis</w:t>
      </w:r>
      <w:r w:rsidRPr="00654093">
        <w:rPr>
          <w:rFonts w:ascii="Times New Roman" w:hAnsi="Times New Roman" w:cs="Times New Roman"/>
          <w:b/>
          <w:bCs/>
          <w:i/>
          <w:iCs/>
          <w:sz w:val="20"/>
          <w:szCs w:val="20"/>
        </w:rPr>
        <w:t xml:space="preserve"> un datums:______________________________</w:t>
      </w:r>
      <w:r w:rsidR="00196180" w:rsidRPr="00654093">
        <w:rPr>
          <w:rFonts w:ascii="Times New Roman" w:hAnsi="Times New Roman" w:cs="Times New Roman"/>
          <w:b/>
          <w:bCs/>
          <w:i/>
          <w:iCs/>
          <w:sz w:val="20"/>
          <w:szCs w:val="20"/>
        </w:rPr>
        <w:t>)</w:t>
      </w:r>
      <w:r w:rsidR="00196180" w:rsidRPr="00654093">
        <w:rPr>
          <w:rFonts w:ascii="Times New Roman" w:hAnsi="Times New Roman" w:cs="Times New Roman"/>
          <w:b/>
          <w:bCs/>
          <w:sz w:val="20"/>
          <w:szCs w:val="20"/>
        </w:rPr>
        <w:t>.</w:t>
      </w:r>
      <w:r w:rsidR="0079514F" w:rsidRPr="00654093">
        <w:rPr>
          <w:sz w:val="20"/>
          <w:szCs w:val="20"/>
        </w:rPr>
        <w:t xml:space="preserve"> </w:t>
      </w:r>
      <w:r w:rsidR="0079514F" w:rsidRPr="00654093">
        <w:rPr>
          <w:rFonts w:ascii="Times New Roman" w:hAnsi="Times New Roman" w:cs="Times New Roman"/>
          <w:sz w:val="20"/>
          <w:szCs w:val="20"/>
        </w:rPr>
        <w:t>CEĻOTĀJAM pirms LĪGUMA noslēgšanas tiek izsniegts buklets papīra formātā vai elektronisks paziņojums, kurā ir norādītas galvenās tūrisma pakalpojuma īpašības, kā arī cita LĪGUMĀ neiekļautā informācija par CEĻOJUMU (turpmāk – CEĻOJUMA programma). CEĻOJUMA programma ir neatņemama LĪGUMA sastāvdaļa.</w:t>
      </w:r>
    </w:p>
    <w:p w14:paraId="1CF3FF78" w14:textId="78F3BFEC" w:rsidR="00D03CF2" w:rsidRPr="00654093" w:rsidRDefault="00D03CF2" w:rsidP="00D03CF2">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Ja šī LĪGUMA izpratnē CEĻOTĀJS ir grupa vai ģimene, tad persona, kas parakstīja LĪGUMU </w:t>
      </w:r>
      <w:r w:rsidR="00B22A86" w:rsidRPr="00654093">
        <w:rPr>
          <w:rFonts w:ascii="Times New Roman" w:hAnsi="Times New Roman" w:cs="Times New Roman"/>
          <w:sz w:val="20"/>
          <w:szCs w:val="20"/>
        </w:rPr>
        <w:t xml:space="preserve">visu LĪGUMA 1.punktā norādīto CEĻOTĀJU </w:t>
      </w:r>
      <w:r w:rsidRPr="00654093">
        <w:rPr>
          <w:rFonts w:ascii="Times New Roman" w:hAnsi="Times New Roman" w:cs="Times New Roman"/>
          <w:sz w:val="20"/>
          <w:szCs w:val="20"/>
        </w:rPr>
        <w:t xml:space="preserve">vārdā, atbild par </w:t>
      </w:r>
      <w:r w:rsidR="00B22A86" w:rsidRPr="00654093">
        <w:rPr>
          <w:rFonts w:ascii="Times New Roman" w:hAnsi="Times New Roman" w:cs="Times New Roman"/>
          <w:sz w:val="20"/>
          <w:szCs w:val="20"/>
        </w:rPr>
        <w:t xml:space="preserve">visu CEĻOTĀJU </w:t>
      </w:r>
      <w:r w:rsidRPr="00654093">
        <w:rPr>
          <w:rFonts w:ascii="Times New Roman" w:hAnsi="Times New Roman" w:cs="Times New Roman"/>
          <w:sz w:val="20"/>
          <w:szCs w:val="20"/>
        </w:rPr>
        <w:t>informēšanu par LĪGUMA noteikumiem</w:t>
      </w:r>
      <w:r w:rsidR="00B22A86" w:rsidRPr="00654093">
        <w:rPr>
          <w:rFonts w:ascii="Times New Roman" w:hAnsi="Times New Roman" w:cs="Times New Roman"/>
          <w:sz w:val="20"/>
          <w:szCs w:val="20"/>
        </w:rPr>
        <w:t xml:space="preserve">, </w:t>
      </w:r>
      <w:r w:rsidRPr="00654093">
        <w:rPr>
          <w:rFonts w:ascii="Times New Roman" w:hAnsi="Times New Roman" w:cs="Times New Roman"/>
          <w:sz w:val="20"/>
          <w:szCs w:val="20"/>
        </w:rPr>
        <w:t>kā arī to ievērošanu un izpildi.</w:t>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p>
    <w:p w14:paraId="0F2E049A" w14:textId="303F3947" w:rsidR="005B65E4" w:rsidRPr="00654093" w:rsidRDefault="00D03CF2" w:rsidP="005B65E4">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CEĻOJUMU organizē un pārdod TŪRISMA OPERATORS </w:t>
      </w:r>
      <w:bookmarkStart w:id="4" w:name="_Hlk33102645"/>
      <w:r w:rsidR="00687260" w:rsidRPr="00654093">
        <w:rPr>
          <w:rFonts w:ascii="Times New Roman" w:hAnsi="Times New Roman" w:cs="Times New Roman"/>
          <w:sz w:val="20"/>
          <w:szCs w:val="20"/>
        </w:rPr>
        <w:t>(</w:t>
      </w:r>
      <w:r w:rsidR="00687260" w:rsidRPr="00654093">
        <w:rPr>
          <w:rFonts w:ascii="Times New Roman" w:hAnsi="Times New Roman" w:cs="Times New Roman"/>
          <w:i/>
          <w:iCs/>
          <w:sz w:val="20"/>
          <w:szCs w:val="20"/>
        </w:rPr>
        <w:t xml:space="preserve">Nosaukums) </w:t>
      </w:r>
      <w:bookmarkEnd w:id="4"/>
      <w:r w:rsidRPr="00654093">
        <w:rPr>
          <w:rFonts w:asciiTheme="majorHAnsi" w:hAnsiTheme="majorHAnsi" w:cstheme="majorHAnsi"/>
          <w:sz w:val="20"/>
          <w:szCs w:val="20"/>
        </w:rPr>
        <w:t>vai</w:t>
      </w:r>
      <w:r w:rsidR="0079514F" w:rsidRPr="00654093">
        <w:rPr>
          <w:rFonts w:asciiTheme="majorHAnsi" w:hAnsiTheme="majorHAnsi" w:cstheme="majorHAnsi"/>
          <w:sz w:val="20"/>
          <w:szCs w:val="20"/>
        </w:rPr>
        <w:t xml:space="preserve"> [</w:t>
      </w:r>
      <w:r w:rsidR="00664D7F" w:rsidRPr="00654093">
        <w:rPr>
          <w:rFonts w:asciiTheme="majorHAnsi" w:hAnsiTheme="majorHAnsi" w:cstheme="majorHAnsi"/>
          <w:sz w:val="20"/>
          <w:szCs w:val="20"/>
        </w:rPr>
        <w:t>(</w:t>
      </w:r>
      <w:r w:rsidR="0079514F" w:rsidRPr="00654093">
        <w:rPr>
          <w:rFonts w:asciiTheme="majorHAnsi" w:hAnsiTheme="majorHAnsi" w:cstheme="majorHAnsi"/>
          <w:sz w:val="20"/>
          <w:szCs w:val="20"/>
        </w:rPr>
        <w:t>ja attiecināms</w:t>
      </w:r>
      <w:r w:rsidR="00664D7F" w:rsidRPr="00654093">
        <w:rPr>
          <w:rFonts w:asciiTheme="majorHAnsi" w:hAnsiTheme="majorHAnsi" w:cstheme="majorHAnsi"/>
          <w:sz w:val="20"/>
          <w:szCs w:val="20"/>
        </w:rPr>
        <w:t>)</w:t>
      </w:r>
      <w:r w:rsidRPr="00654093">
        <w:rPr>
          <w:rFonts w:asciiTheme="majorHAnsi" w:hAnsiTheme="majorHAnsi" w:cstheme="majorHAnsi"/>
          <w:sz w:val="20"/>
          <w:szCs w:val="20"/>
        </w:rPr>
        <w:t xml:space="preserve"> organizē TŪRISMA OPERATORS </w:t>
      </w:r>
      <w:bookmarkStart w:id="5" w:name="_Hlk33102751"/>
      <w:r w:rsidR="0079514F" w:rsidRPr="00654093">
        <w:rPr>
          <w:rFonts w:asciiTheme="majorHAnsi" w:hAnsiTheme="majorHAnsi" w:cstheme="majorHAnsi"/>
          <w:sz w:val="20"/>
          <w:szCs w:val="20"/>
        </w:rPr>
        <w:t>(</w:t>
      </w:r>
      <w:r w:rsidR="0079514F" w:rsidRPr="00654093">
        <w:rPr>
          <w:rFonts w:asciiTheme="majorHAnsi" w:hAnsiTheme="majorHAnsi" w:cstheme="majorHAnsi"/>
          <w:i/>
          <w:iCs/>
          <w:sz w:val="20"/>
          <w:szCs w:val="20"/>
        </w:rPr>
        <w:t>Nosaukums)</w:t>
      </w:r>
      <w:bookmarkEnd w:id="5"/>
      <w:r w:rsidR="0079514F" w:rsidRPr="00654093">
        <w:rPr>
          <w:rFonts w:asciiTheme="majorHAnsi" w:hAnsiTheme="majorHAnsi" w:cstheme="majorHAnsi"/>
          <w:i/>
          <w:iCs/>
          <w:sz w:val="20"/>
          <w:szCs w:val="20"/>
        </w:rPr>
        <w:t xml:space="preserve">, </w:t>
      </w:r>
      <w:r w:rsidRPr="00654093">
        <w:rPr>
          <w:rFonts w:asciiTheme="majorHAnsi" w:hAnsiTheme="majorHAnsi" w:cstheme="majorHAnsi"/>
          <w:sz w:val="20"/>
          <w:szCs w:val="20"/>
        </w:rPr>
        <w:t xml:space="preserve">bet TURISMA OPERATORA </w:t>
      </w:r>
      <w:r w:rsidR="0079514F" w:rsidRPr="00654093">
        <w:rPr>
          <w:rFonts w:asciiTheme="majorHAnsi" w:hAnsiTheme="majorHAnsi" w:cstheme="majorHAnsi"/>
          <w:sz w:val="20"/>
          <w:szCs w:val="20"/>
        </w:rPr>
        <w:t>(</w:t>
      </w:r>
      <w:r w:rsidR="0079514F" w:rsidRPr="00654093">
        <w:rPr>
          <w:rFonts w:asciiTheme="majorHAnsi" w:hAnsiTheme="majorHAnsi" w:cstheme="majorHAnsi"/>
          <w:i/>
          <w:iCs/>
          <w:sz w:val="20"/>
          <w:szCs w:val="20"/>
        </w:rPr>
        <w:t xml:space="preserve">Nosaukums) </w:t>
      </w:r>
      <w:r w:rsidRPr="00654093">
        <w:rPr>
          <w:rFonts w:asciiTheme="majorHAnsi" w:hAnsiTheme="majorHAnsi" w:cstheme="majorHAnsi"/>
          <w:sz w:val="20"/>
          <w:szCs w:val="20"/>
        </w:rPr>
        <w:t>vār</w:t>
      </w:r>
      <w:r w:rsidR="0079514F" w:rsidRPr="00654093">
        <w:rPr>
          <w:rFonts w:asciiTheme="majorHAnsi" w:hAnsiTheme="majorHAnsi" w:cstheme="majorHAnsi"/>
          <w:sz w:val="20"/>
          <w:szCs w:val="20"/>
        </w:rPr>
        <w:t>d</w:t>
      </w:r>
      <w:r w:rsidRPr="00654093">
        <w:rPr>
          <w:rFonts w:asciiTheme="majorHAnsi" w:hAnsiTheme="majorHAnsi" w:cstheme="majorHAnsi"/>
          <w:sz w:val="20"/>
          <w:szCs w:val="20"/>
        </w:rPr>
        <w:t>ā</w:t>
      </w:r>
      <w:r w:rsidR="003E2D42">
        <w:rPr>
          <w:rFonts w:asciiTheme="majorHAnsi" w:hAnsiTheme="majorHAnsi" w:cstheme="majorHAnsi"/>
          <w:sz w:val="20"/>
          <w:szCs w:val="20"/>
        </w:rPr>
        <w:t>/uzdevumā</w:t>
      </w:r>
      <w:r w:rsidRPr="00654093">
        <w:rPr>
          <w:rFonts w:asciiTheme="majorHAnsi" w:hAnsiTheme="majorHAnsi" w:cstheme="majorHAnsi"/>
          <w:sz w:val="20"/>
          <w:szCs w:val="20"/>
        </w:rPr>
        <w:t xml:space="preserve"> pārdod TŪRISMA AĢENTS </w:t>
      </w:r>
      <w:r w:rsidR="0079514F" w:rsidRPr="00654093">
        <w:rPr>
          <w:rFonts w:asciiTheme="majorHAnsi" w:hAnsiTheme="majorHAnsi" w:cstheme="majorHAnsi"/>
          <w:sz w:val="20"/>
          <w:szCs w:val="20"/>
        </w:rPr>
        <w:t>(</w:t>
      </w:r>
      <w:r w:rsidR="0079514F" w:rsidRPr="00654093">
        <w:rPr>
          <w:rFonts w:asciiTheme="majorHAnsi" w:hAnsiTheme="majorHAnsi" w:cstheme="majorHAnsi"/>
          <w:i/>
          <w:iCs/>
          <w:sz w:val="20"/>
          <w:szCs w:val="20"/>
        </w:rPr>
        <w:t>Nosaukums)]</w:t>
      </w:r>
      <w:r w:rsidR="0079514F" w:rsidRPr="00654093">
        <w:rPr>
          <w:rFonts w:ascii="Times New Roman" w:hAnsi="Times New Roman" w:cs="Times New Roman"/>
          <w:i/>
          <w:iCs/>
          <w:sz w:val="20"/>
          <w:szCs w:val="20"/>
        </w:rPr>
        <w:t>.</w:t>
      </w:r>
    </w:p>
    <w:p w14:paraId="098A827A" w14:textId="77777777" w:rsidR="0079514F" w:rsidRPr="0079514F" w:rsidRDefault="0079514F" w:rsidP="0079514F">
      <w:pPr>
        <w:pStyle w:val="ListParagraph"/>
        <w:jc w:val="both"/>
        <w:rPr>
          <w:rFonts w:ascii="Times New Roman" w:hAnsi="Times New Roman" w:cs="Times New Roman"/>
          <w:sz w:val="24"/>
          <w:szCs w:val="24"/>
        </w:rPr>
      </w:pPr>
    </w:p>
    <w:p w14:paraId="73733978" w14:textId="77777777" w:rsidR="00463B2B" w:rsidRPr="00654093" w:rsidRDefault="00463B2B" w:rsidP="005B65E4">
      <w:pPr>
        <w:pStyle w:val="ListParagraph"/>
        <w:numPr>
          <w:ilvl w:val="0"/>
          <w:numId w:val="2"/>
        </w:numPr>
        <w:rPr>
          <w:rFonts w:ascii="Times New Roman" w:hAnsi="Times New Roman" w:cs="Times New Roman"/>
          <w:b/>
          <w:bCs/>
          <w:sz w:val="20"/>
          <w:szCs w:val="20"/>
        </w:rPr>
      </w:pPr>
      <w:r w:rsidRPr="00654093">
        <w:rPr>
          <w:rFonts w:ascii="Times New Roman" w:hAnsi="Times New Roman" w:cs="Times New Roman"/>
          <w:b/>
          <w:bCs/>
          <w:sz w:val="20"/>
          <w:szCs w:val="20"/>
        </w:rPr>
        <w:t>CENA, NORĒĶINU KĀRTĪBA UN CEĻOJUMA ATCELŠANAS NOTEIKUMI</w:t>
      </w:r>
    </w:p>
    <w:p w14:paraId="2670B345" w14:textId="76E4865F" w:rsidR="005B65E4" w:rsidRPr="00654093" w:rsidRDefault="00F40A21" w:rsidP="005113A6">
      <w:pPr>
        <w:pStyle w:val="ListParagraph"/>
        <w:numPr>
          <w:ilvl w:val="1"/>
          <w:numId w:val="2"/>
        </w:numPr>
        <w:jc w:val="both"/>
        <w:rPr>
          <w:rFonts w:ascii="Times New Roman" w:hAnsi="Times New Roman" w:cs="Times New Roman"/>
          <w:sz w:val="20"/>
          <w:szCs w:val="20"/>
        </w:rPr>
      </w:pPr>
      <w:r w:rsidRPr="00F40A21">
        <w:rPr>
          <w:rFonts w:ascii="Times New Roman" w:hAnsi="Times New Roman" w:cs="Times New Roman"/>
          <w:sz w:val="20"/>
          <w:szCs w:val="20"/>
        </w:rPr>
        <w:t xml:space="preserve">CEĻOJUMA kopējā summa ir _______ </w:t>
      </w:r>
      <w:proofErr w:type="spellStart"/>
      <w:r w:rsidRPr="00F40A21">
        <w:rPr>
          <w:rFonts w:ascii="Times New Roman" w:hAnsi="Times New Roman" w:cs="Times New Roman"/>
          <w:i/>
          <w:iCs/>
          <w:sz w:val="20"/>
          <w:szCs w:val="20"/>
        </w:rPr>
        <w:t>euro</w:t>
      </w:r>
      <w:proofErr w:type="spellEnd"/>
      <w:r w:rsidRPr="00F40A21">
        <w:rPr>
          <w:rFonts w:ascii="Times New Roman" w:hAnsi="Times New Roman" w:cs="Times New Roman"/>
          <w:sz w:val="20"/>
          <w:szCs w:val="20"/>
        </w:rPr>
        <w:t>.</w:t>
      </w:r>
      <w:r>
        <w:rPr>
          <w:rFonts w:ascii="Times New Roman" w:hAnsi="Times New Roman" w:cs="Times New Roman"/>
          <w:sz w:val="20"/>
          <w:szCs w:val="20"/>
        </w:rPr>
        <w:t xml:space="preserve"> </w:t>
      </w:r>
      <w:r w:rsidR="005B65E4" w:rsidRPr="00654093">
        <w:rPr>
          <w:rFonts w:ascii="Times New Roman" w:hAnsi="Times New Roman" w:cs="Times New Roman"/>
          <w:sz w:val="20"/>
          <w:szCs w:val="20"/>
        </w:rPr>
        <w:t xml:space="preserve">CEĻOJUMA </w:t>
      </w:r>
      <w:r w:rsidR="005113A6" w:rsidRPr="00654093">
        <w:rPr>
          <w:rFonts w:ascii="Times New Roman" w:hAnsi="Times New Roman" w:cs="Times New Roman"/>
          <w:sz w:val="20"/>
          <w:szCs w:val="20"/>
        </w:rPr>
        <w:t>cena vienam CEĻOTĀJAM</w:t>
      </w:r>
      <w:r w:rsidR="005B65E4" w:rsidRPr="00654093">
        <w:rPr>
          <w:rFonts w:ascii="Times New Roman" w:hAnsi="Times New Roman" w:cs="Times New Roman"/>
          <w:sz w:val="20"/>
          <w:szCs w:val="20"/>
        </w:rPr>
        <w:t xml:space="preserve"> ir _______ </w:t>
      </w:r>
      <w:proofErr w:type="spellStart"/>
      <w:r w:rsidR="005B65E4" w:rsidRPr="00654093">
        <w:rPr>
          <w:rFonts w:ascii="Times New Roman" w:hAnsi="Times New Roman" w:cs="Times New Roman"/>
          <w:i/>
          <w:iCs/>
          <w:sz w:val="20"/>
          <w:szCs w:val="20"/>
        </w:rPr>
        <w:t>euro</w:t>
      </w:r>
      <w:proofErr w:type="spellEnd"/>
      <w:r w:rsidR="005B65E4" w:rsidRPr="00654093">
        <w:rPr>
          <w:rFonts w:ascii="Times New Roman" w:hAnsi="Times New Roman" w:cs="Times New Roman"/>
          <w:sz w:val="20"/>
          <w:szCs w:val="20"/>
        </w:rPr>
        <w:t>.</w:t>
      </w:r>
      <w:r w:rsidR="005113A6" w:rsidRPr="00654093">
        <w:rPr>
          <w:rFonts w:ascii="Times New Roman" w:hAnsi="Times New Roman" w:cs="Times New Roman"/>
          <w:sz w:val="20"/>
          <w:szCs w:val="20"/>
        </w:rPr>
        <w:t xml:space="preserve"> </w:t>
      </w:r>
    </w:p>
    <w:p w14:paraId="6CA8EC18" w14:textId="0FBB71FB" w:rsidR="00193F92" w:rsidRPr="00654093" w:rsidRDefault="005B65E4" w:rsidP="005D28A1">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CEĻOTĀJAM, iesniedzot TŪRISMA OPERATORAM rakstisku uzteikumu, ir tiesības </w:t>
      </w:r>
      <w:r w:rsidR="00193F92" w:rsidRPr="00654093">
        <w:rPr>
          <w:rFonts w:ascii="Times New Roman" w:hAnsi="Times New Roman" w:cs="Times New Roman"/>
          <w:sz w:val="20"/>
          <w:szCs w:val="20"/>
        </w:rPr>
        <w:t xml:space="preserve">jebkurā brīdī pirms CEĻOJUMA sākuma </w:t>
      </w:r>
      <w:r w:rsidRPr="00654093">
        <w:rPr>
          <w:rFonts w:ascii="Times New Roman" w:hAnsi="Times New Roman" w:cs="Times New Roman"/>
          <w:sz w:val="20"/>
          <w:szCs w:val="20"/>
        </w:rPr>
        <w:t xml:space="preserve">vienpusēji izbeigt LĪGUMU. Rakstisko uzteikumu TŪRISMA OPERATORAM var iesniegt vienā no šādiem veidiem: </w:t>
      </w:r>
      <w:r w:rsidR="00E65FBA">
        <w:rPr>
          <w:rFonts w:ascii="Times New Roman" w:hAnsi="Times New Roman" w:cs="Times New Roman"/>
          <w:sz w:val="20"/>
          <w:szCs w:val="20"/>
        </w:rPr>
        <w:t>______________</w:t>
      </w:r>
      <w:r w:rsidRPr="00654093">
        <w:rPr>
          <w:rFonts w:ascii="Times New Roman" w:hAnsi="Times New Roman" w:cs="Times New Roman"/>
          <w:i/>
          <w:iCs/>
          <w:sz w:val="20"/>
          <w:szCs w:val="20"/>
        </w:rPr>
        <w:t>(norāda pieļaujamos veidus, piemēram, nosūtot pa pastu, e</w:t>
      </w:r>
      <w:r w:rsidR="00E65FBA">
        <w:rPr>
          <w:rFonts w:ascii="Times New Roman" w:hAnsi="Times New Roman" w:cs="Times New Roman"/>
          <w:i/>
          <w:iCs/>
          <w:sz w:val="20"/>
          <w:szCs w:val="20"/>
        </w:rPr>
        <w:noBreakHyphen/>
      </w:r>
      <w:r w:rsidRPr="00654093">
        <w:rPr>
          <w:rFonts w:ascii="Times New Roman" w:hAnsi="Times New Roman" w:cs="Times New Roman"/>
          <w:i/>
          <w:iCs/>
          <w:sz w:val="20"/>
          <w:szCs w:val="20"/>
        </w:rPr>
        <w:t>pastu  vai ierodoties klātienē TŪRISMA OPERATORA birojā)</w:t>
      </w:r>
      <w:r w:rsidRPr="00654093">
        <w:rPr>
          <w:rFonts w:ascii="Times New Roman" w:hAnsi="Times New Roman" w:cs="Times New Roman"/>
          <w:sz w:val="20"/>
          <w:szCs w:val="20"/>
        </w:rPr>
        <w:t xml:space="preserve">. </w:t>
      </w:r>
    </w:p>
    <w:p w14:paraId="53B27C6C" w14:textId="275309E1" w:rsidR="005B65E4" w:rsidRPr="00654093" w:rsidRDefault="005B65E4" w:rsidP="00193F92">
      <w:pPr>
        <w:pStyle w:val="ListParagraph"/>
        <w:jc w:val="both"/>
        <w:rPr>
          <w:rFonts w:ascii="Times New Roman" w:hAnsi="Times New Roman" w:cs="Times New Roman"/>
          <w:sz w:val="20"/>
          <w:szCs w:val="20"/>
        </w:rPr>
      </w:pPr>
      <w:r w:rsidRPr="00654093">
        <w:rPr>
          <w:rFonts w:ascii="Times New Roman" w:hAnsi="Times New Roman" w:cs="Times New Roman"/>
          <w:sz w:val="20"/>
          <w:szCs w:val="20"/>
        </w:rPr>
        <w:t xml:space="preserve">Izbeidzot LĪGUMU pirms CEĻOJUMA SĀKUMA, TŪRISMA OPERATORS ir tiesīgs ieturēt šādu līguma izbeigšanas maksu par katru </w:t>
      </w:r>
      <w:r w:rsidR="005113A6" w:rsidRPr="00654093">
        <w:rPr>
          <w:rFonts w:ascii="Times New Roman" w:hAnsi="Times New Roman" w:cs="Times New Roman"/>
          <w:sz w:val="20"/>
          <w:szCs w:val="20"/>
        </w:rPr>
        <w:t xml:space="preserve">LĪGUMA 1.punktā minēto personu </w:t>
      </w:r>
      <w:r w:rsidRPr="00654093">
        <w:rPr>
          <w:rFonts w:ascii="Times New Roman" w:hAnsi="Times New Roman" w:cs="Times New Roman"/>
          <w:sz w:val="20"/>
          <w:szCs w:val="20"/>
        </w:rPr>
        <w:t>:</w:t>
      </w:r>
    </w:p>
    <w:p w14:paraId="015C11C8" w14:textId="0E3512C8" w:rsidR="005B65E4" w:rsidRPr="00654093" w:rsidRDefault="005B65E4" w:rsidP="005B65E4">
      <w:pPr>
        <w:pStyle w:val="ListParagraph"/>
        <w:jc w:val="both"/>
        <w:rPr>
          <w:rFonts w:ascii="Times New Roman" w:hAnsi="Times New Roman" w:cs="Times New Roman"/>
          <w:sz w:val="20"/>
          <w:szCs w:val="20"/>
        </w:rPr>
      </w:pPr>
      <w:r w:rsidRPr="00654093">
        <w:rPr>
          <w:rFonts w:ascii="Times New Roman" w:hAnsi="Times New Roman" w:cs="Times New Roman"/>
          <w:sz w:val="20"/>
          <w:szCs w:val="20"/>
        </w:rPr>
        <w:t xml:space="preserve">no ___.___._ – līdz __.__.____– _____ </w:t>
      </w:r>
      <w:proofErr w:type="spellStart"/>
      <w:r w:rsidRPr="00654093">
        <w:rPr>
          <w:rFonts w:ascii="Times New Roman" w:hAnsi="Times New Roman" w:cs="Times New Roman"/>
          <w:i/>
          <w:iCs/>
          <w:sz w:val="20"/>
          <w:szCs w:val="20"/>
        </w:rPr>
        <w:t>euro</w:t>
      </w:r>
      <w:proofErr w:type="spellEnd"/>
      <w:r w:rsidRPr="00654093">
        <w:rPr>
          <w:rFonts w:ascii="Times New Roman" w:hAnsi="Times New Roman" w:cs="Times New Roman"/>
          <w:sz w:val="20"/>
          <w:szCs w:val="20"/>
        </w:rPr>
        <w:t xml:space="preserve"> vai arī </w:t>
      </w:r>
      <w:r w:rsidR="00B22A86" w:rsidRPr="00654093">
        <w:rPr>
          <w:rFonts w:ascii="Times New Roman" w:hAnsi="Times New Roman" w:cs="Times New Roman"/>
          <w:sz w:val="20"/>
          <w:szCs w:val="20"/>
        </w:rPr>
        <w:t>“</w:t>
      </w:r>
      <w:r w:rsidRPr="00654093">
        <w:rPr>
          <w:rFonts w:ascii="Times New Roman" w:hAnsi="Times New Roman" w:cs="Times New Roman"/>
          <w:sz w:val="20"/>
          <w:szCs w:val="20"/>
        </w:rPr>
        <w:t>X</w:t>
      </w:r>
      <w:r w:rsidR="00B22A86" w:rsidRPr="00654093">
        <w:rPr>
          <w:rFonts w:ascii="Times New Roman" w:hAnsi="Times New Roman" w:cs="Times New Roman"/>
          <w:sz w:val="20"/>
          <w:szCs w:val="20"/>
        </w:rPr>
        <w:t>” %</w:t>
      </w:r>
      <w:r w:rsidRPr="00654093">
        <w:rPr>
          <w:rFonts w:ascii="Times New Roman" w:hAnsi="Times New Roman" w:cs="Times New Roman"/>
          <w:sz w:val="20"/>
          <w:szCs w:val="20"/>
        </w:rPr>
        <w:t xml:space="preserve"> </w:t>
      </w:r>
      <w:r w:rsidR="005113A6" w:rsidRPr="00654093">
        <w:rPr>
          <w:rFonts w:ascii="Times New Roman" w:hAnsi="Times New Roman" w:cs="Times New Roman"/>
          <w:sz w:val="20"/>
          <w:szCs w:val="20"/>
        </w:rPr>
        <w:t xml:space="preserve">apmērā </w:t>
      </w:r>
      <w:r w:rsidRPr="00654093">
        <w:rPr>
          <w:rFonts w:ascii="Times New Roman" w:hAnsi="Times New Roman" w:cs="Times New Roman"/>
          <w:sz w:val="20"/>
          <w:szCs w:val="20"/>
        </w:rPr>
        <w:t xml:space="preserve">no </w:t>
      </w:r>
      <w:bookmarkStart w:id="6" w:name="_Hlk33103519"/>
      <w:r w:rsidR="005113A6" w:rsidRPr="00654093">
        <w:rPr>
          <w:rFonts w:ascii="Times New Roman" w:hAnsi="Times New Roman" w:cs="Times New Roman"/>
          <w:sz w:val="20"/>
          <w:szCs w:val="20"/>
        </w:rPr>
        <w:t>CEĻOJUMA cenas vienai personai</w:t>
      </w:r>
      <w:bookmarkEnd w:id="6"/>
      <w:r w:rsidRPr="00654093">
        <w:rPr>
          <w:rFonts w:ascii="Times New Roman" w:hAnsi="Times New Roman" w:cs="Times New Roman"/>
          <w:sz w:val="20"/>
          <w:szCs w:val="20"/>
        </w:rPr>
        <w:t>;</w:t>
      </w:r>
    </w:p>
    <w:p w14:paraId="4422D144" w14:textId="5F6A1F49" w:rsidR="005B65E4" w:rsidRPr="00654093" w:rsidRDefault="005B65E4" w:rsidP="005B65E4">
      <w:pPr>
        <w:pStyle w:val="ListParagraph"/>
        <w:jc w:val="both"/>
        <w:rPr>
          <w:rFonts w:ascii="Times New Roman" w:hAnsi="Times New Roman" w:cs="Times New Roman"/>
          <w:sz w:val="20"/>
          <w:szCs w:val="20"/>
        </w:rPr>
      </w:pPr>
      <w:r w:rsidRPr="00654093">
        <w:rPr>
          <w:rFonts w:ascii="Times New Roman" w:hAnsi="Times New Roman" w:cs="Times New Roman"/>
          <w:sz w:val="20"/>
          <w:szCs w:val="20"/>
        </w:rPr>
        <w:t xml:space="preserve">no __.__.____ līdz __.__.____– </w:t>
      </w:r>
      <w:proofErr w:type="spellStart"/>
      <w:r w:rsidR="00CA1EEC" w:rsidRPr="00654093">
        <w:rPr>
          <w:rFonts w:ascii="Times New Roman" w:hAnsi="Times New Roman" w:cs="Times New Roman"/>
          <w:i/>
          <w:iCs/>
          <w:sz w:val="20"/>
          <w:szCs w:val="20"/>
        </w:rPr>
        <w:t>euro</w:t>
      </w:r>
      <w:proofErr w:type="spellEnd"/>
      <w:r w:rsidR="00CA1EEC" w:rsidRPr="00654093">
        <w:rPr>
          <w:rFonts w:ascii="Times New Roman" w:hAnsi="Times New Roman" w:cs="Times New Roman"/>
          <w:sz w:val="20"/>
          <w:szCs w:val="20"/>
        </w:rPr>
        <w:t xml:space="preserve"> vai arī</w:t>
      </w:r>
      <w:r w:rsidRPr="00654093">
        <w:rPr>
          <w:rFonts w:ascii="Times New Roman" w:hAnsi="Times New Roman" w:cs="Times New Roman"/>
          <w:sz w:val="20"/>
          <w:szCs w:val="20"/>
        </w:rPr>
        <w:t xml:space="preserve"> </w:t>
      </w:r>
      <w:r w:rsidR="00B22A86" w:rsidRPr="00654093">
        <w:rPr>
          <w:rFonts w:ascii="Times New Roman" w:hAnsi="Times New Roman" w:cs="Times New Roman"/>
          <w:sz w:val="20"/>
          <w:szCs w:val="20"/>
        </w:rPr>
        <w:t>“</w:t>
      </w:r>
      <w:r w:rsidRPr="00654093">
        <w:rPr>
          <w:rFonts w:ascii="Times New Roman" w:hAnsi="Times New Roman" w:cs="Times New Roman"/>
          <w:sz w:val="20"/>
          <w:szCs w:val="20"/>
        </w:rPr>
        <w:t>X</w:t>
      </w:r>
      <w:r w:rsidR="00B22A86" w:rsidRPr="00654093">
        <w:rPr>
          <w:rFonts w:ascii="Times New Roman" w:hAnsi="Times New Roman" w:cs="Times New Roman"/>
          <w:sz w:val="20"/>
          <w:szCs w:val="20"/>
        </w:rPr>
        <w:t>”</w:t>
      </w:r>
      <w:r w:rsidRPr="00654093">
        <w:rPr>
          <w:rFonts w:ascii="Times New Roman" w:hAnsi="Times New Roman" w:cs="Times New Roman"/>
          <w:sz w:val="20"/>
          <w:szCs w:val="20"/>
        </w:rPr>
        <w:t>%</w:t>
      </w:r>
      <w:r w:rsidR="005113A6" w:rsidRPr="00654093">
        <w:rPr>
          <w:rFonts w:ascii="Times New Roman" w:hAnsi="Times New Roman" w:cs="Times New Roman"/>
          <w:sz w:val="20"/>
          <w:szCs w:val="20"/>
        </w:rPr>
        <w:t xml:space="preserve"> apmērā</w:t>
      </w:r>
      <w:r w:rsidRPr="00654093">
        <w:rPr>
          <w:rFonts w:ascii="Times New Roman" w:hAnsi="Times New Roman" w:cs="Times New Roman"/>
          <w:sz w:val="20"/>
          <w:szCs w:val="20"/>
        </w:rPr>
        <w:t xml:space="preserve"> no </w:t>
      </w:r>
      <w:r w:rsidR="005113A6" w:rsidRPr="00654093">
        <w:rPr>
          <w:rFonts w:ascii="Times New Roman" w:hAnsi="Times New Roman" w:cs="Times New Roman"/>
          <w:sz w:val="20"/>
          <w:szCs w:val="20"/>
        </w:rPr>
        <w:t>CEĻOJUMA cenas vienai personai</w:t>
      </w:r>
      <w:r w:rsidRPr="00654093">
        <w:rPr>
          <w:rFonts w:ascii="Times New Roman" w:hAnsi="Times New Roman" w:cs="Times New Roman"/>
          <w:sz w:val="20"/>
          <w:szCs w:val="20"/>
        </w:rPr>
        <w:t>;</w:t>
      </w:r>
    </w:p>
    <w:p w14:paraId="06C2EC9C" w14:textId="0ABFF932" w:rsidR="00202733" w:rsidRPr="00654093" w:rsidRDefault="00E65FBA" w:rsidP="00202733">
      <w:pPr>
        <w:pStyle w:val="ListParagraph"/>
        <w:jc w:val="both"/>
        <w:rPr>
          <w:rFonts w:ascii="Times New Roman" w:hAnsi="Times New Roman" w:cs="Times New Roman"/>
          <w:sz w:val="20"/>
          <w:szCs w:val="20"/>
        </w:rPr>
      </w:pPr>
      <w:r>
        <w:rPr>
          <w:rFonts w:ascii="Times New Roman" w:hAnsi="Times New Roman" w:cs="Times New Roman"/>
          <w:sz w:val="20"/>
          <w:szCs w:val="20"/>
        </w:rPr>
        <w:t>pēc</w:t>
      </w:r>
      <w:r w:rsidR="005B65E4" w:rsidRPr="00654093">
        <w:rPr>
          <w:rFonts w:ascii="Times New Roman" w:hAnsi="Times New Roman" w:cs="Times New Roman"/>
          <w:sz w:val="20"/>
          <w:szCs w:val="20"/>
        </w:rPr>
        <w:t xml:space="preserve"> __.__.____ – 100% </w:t>
      </w:r>
      <w:r w:rsidR="005113A6" w:rsidRPr="00654093">
        <w:rPr>
          <w:rFonts w:ascii="Times New Roman" w:hAnsi="Times New Roman" w:cs="Times New Roman"/>
          <w:sz w:val="20"/>
          <w:szCs w:val="20"/>
        </w:rPr>
        <w:t xml:space="preserve">apmērā </w:t>
      </w:r>
      <w:r w:rsidR="005B65E4" w:rsidRPr="00654093">
        <w:rPr>
          <w:rFonts w:ascii="Times New Roman" w:hAnsi="Times New Roman" w:cs="Times New Roman"/>
          <w:sz w:val="20"/>
          <w:szCs w:val="20"/>
        </w:rPr>
        <w:t xml:space="preserve">no </w:t>
      </w:r>
      <w:r w:rsidR="005113A6" w:rsidRPr="00654093">
        <w:rPr>
          <w:rFonts w:ascii="Times New Roman" w:hAnsi="Times New Roman" w:cs="Times New Roman"/>
          <w:sz w:val="20"/>
          <w:szCs w:val="20"/>
        </w:rPr>
        <w:t>CEĻOJUMA cenas vienai personai</w:t>
      </w:r>
      <w:r w:rsidR="005B65E4" w:rsidRPr="00654093">
        <w:rPr>
          <w:rFonts w:ascii="Times New Roman" w:hAnsi="Times New Roman" w:cs="Times New Roman"/>
          <w:sz w:val="20"/>
          <w:szCs w:val="20"/>
        </w:rPr>
        <w:t>.</w:t>
      </w:r>
    </w:p>
    <w:p w14:paraId="38959D2F" w14:textId="61DD3D9D" w:rsidR="009F4826" w:rsidRPr="00654093" w:rsidRDefault="00202733" w:rsidP="009F4826">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 xml:space="preserve">CEĻOTĀJAM ir tiesības izbeigt LĪGUMU pirms CEĻOJUMA sākuma, nemaksājot LĪGUMA izbeigšanas maksu, ja galamērķa vietā vai tā tiešā tuvumā ir izveidojušies nenovēršami un ārkārtas apstākļi, kas būtiski ietekmē kompleksā tūrisma pakalpojuma sniegšanu vai kas būtiski ietekmē pasažieru pārvadāšanu uz galamērķi. </w:t>
      </w:r>
      <w:r w:rsidR="009F4826" w:rsidRPr="00654093">
        <w:rPr>
          <w:rFonts w:ascii="Times New Roman" w:hAnsi="Times New Roman" w:cs="Times New Roman"/>
          <w:sz w:val="20"/>
          <w:szCs w:val="20"/>
        </w:rPr>
        <w:t xml:space="preserve">Šādā gadījumā CEĻOTĀJAM ir tiesības uz pilnīgu visu to maksājumu atmaksu, kas veikti par CEĻOJUMU, bet tam nav tiesību saņemt papildu kompensāciju. </w:t>
      </w:r>
    </w:p>
    <w:p w14:paraId="5B8134FB" w14:textId="49D23D48" w:rsidR="005B65E4" w:rsidRPr="00654093" w:rsidRDefault="005B65E4" w:rsidP="00202733">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TŪRISMA OPERATORAM ir tiesības izbeigt LĪGUMU pirms CEĻOJUMA sākuma un pilnībā atmaksāt CEĻOTĀJAM visus maksājumus, kas veikti par CEĻOJUMU, bet TŪRISMA OPERATORAM nav pienākuma maksāt papildu kompensāciju, ja:</w:t>
      </w:r>
    </w:p>
    <w:p w14:paraId="06DA6F55" w14:textId="133B57C2" w:rsidR="005B65E4" w:rsidRPr="00654093" w:rsidRDefault="005B65E4" w:rsidP="00E03D17">
      <w:pPr>
        <w:pStyle w:val="ListParagraph"/>
        <w:numPr>
          <w:ilvl w:val="2"/>
          <w:numId w:val="2"/>
        </w:numPr>
        <w:ind w:left="1276" w:firstLine="0"/>
        <w:jc w:val="both"/>
        <w:rPr>
          <w:rFonts w:ascii="Times New Roman" w:hAnsi="Times New Roman" w:cs="Times New Roman"/>
          <w:sz w:val="20"/>
          <w:szCs w:val="20"/>
        </w:rPr>
      </w:pPr>
      <w:r w:rsidRPr="00654093">
        <w:rPr>
          <w:rFonts w:ascii="Times New Roman" w:hAnsi="Times New Roman" w:cs="Times New Roman"/>
          <w:sz w:val="20"/>
          <w:szCs w:val="20"/>
        </w:rPr>
        <w:t xml:space="preserve">cilvēku skaits, kas pieteikušies </w:t>
      </w:r>
      <w:r w:rsidR="0038596D" w:rsidRPr="00654093">
        <w:rPr>
          <w:rFonts w:ascii="Times New Roman" w:hAnsi="Times New Roman" w:cs="Times New Roman"/>
          <w:sz w:val="20"/>
          <w:szCs w:val="20"/>
        </w:rPr>
        <w:t>CEĻOJUMAM</w:t>
      </w:r>
      <w:r w:rsidRPr="00654093">
        <w:rPr>
          <w:rFonts w:ascii="Times New Roman" w:hAnsi="Times New Roman" w:cs="Times New Roman"/>
          <w:sz w:val="20"/>
          <w:szCs w:val="20"/>
        </w:rPr>
        <w:t xml:space="preserve">, ir mazāks par minimālo skaitu, kas noteikts CEĻOJUMA programmā, un TŪRISMA OPERATORS paziņo </w:t>
      </w:r>
      <w:r w:rsidR="0038596D" w:rsidRPr="00654093">
        <w:rPr>
          <w:rFonts w:ascii="Times New Roman" w:hAnsi="Times New Roman" w:cs="Times New Roman"/>
          <w:sz w:val="20"/>
          <w:szCs w:val="20"/>
        </w:rPr>
        <w:t>CEĻOTĀJM</w:t>
      </w:r>
      <w:r w:rsidRPr="00654093">
        <w:rPr>
          <w:rFonts w:ascii="Times New Roman" w:hAnsi="Times New Roman" w:cs="Times New Roman"/>
          <w:sz w:val="20"/>
          <w:szCs w:val="20"/>
        </w:rPr>
        <w:t xml:space="preserve"> par </w:t>
      </w:r>
      <w:r w:rsidR="0038596D" w:rsidRPr="00654093">
        <w:rPr>
          <w:rFonts w:ascii="Times New Roman" w:hAnsi="Times New Roman" w:cs="Times New Roman"/>
          <w:sz w:val="20"/>
          <w:szCs w:val="20"/>
        </w:rPr>
        <w:t>LĪGUMA</w:t>
      </w:r>
      <w:r w:rsidRPr="00654093">
        <w:rPr>
          <w:rFonts w:ascii="Times New Roman" w:hAnsi="Times New Roman" w:cs="Times New Roman"/>
          <w:sz w:val="20"/>
          <w:szCs w:val="20"/>
        </w:rPr>
        <w:t xml:space="preserve"> izbeigšanu </w:t>
      </w:r>
      <w:r w:rsidR="0038596D" w:rsidRPr="00654093">
        <w:rPr>
          <w:rFonts w:ascii="Times New Roman" w:hAnsi="Times New Roman" w:cs="Times New Roman"/>
          <w:sz w:val="20"/>
          <w:szCs w:val="20"/>
        </w:rPr>
        <w:t>LĪGUMĀ</w:t>
      </w:r>
      <w:r w:rsidRPr="00654093">
        <w:rPr>
          <w:rFonts w:ascii="Times New Roman" w:hAnsi="Times New Roman" w:cs="Times New Roman"/>
          <w:sz w:val="20"/>
          <w:szCs w:val="20"/>
        </w:rPr>
        <w:t xml:space="preserve"> noteiktajā termiņā, bet ne vēlāk kā:</w:t>
      </w:r>
    </w:p>
    <w:p w14:paraId="04EDC3CF" w14:textId="77777777" w:rsidR="005B65E4" w:rsidRPr="00654093" w:rsidRDefault="00202733" w:rsidP="00E03D17">
      <w:pPr>
        <w:pStyle w:val="ListParagraph"/>
        <w:numPr>
          <w:ilvl w:val="3"/>
          <w:numId w:val="2"/>
        </w:numPr>
        <w:ind w:left="1985" w:firstLine="0"/>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20 dienas pirms CEĻOJUMA sākuma, ja tas ilgst vairāk nekā sešas dienas;</w:t>
      </w:r>
    </w:p>
    <w:p w14:paraId="307D8AF5" w14:textId="7450981B" w:rsidR="005B65E4" w:rsidRPr="00654093" w:rsidRDefault="008F5D15" w:rsidP="00E03D17">
      <w:pPr>
        <w:pStyle w:val="ListParagraph"/>
        <w:numPr>
          <w:ilvl w:val="3"/>
          <w:numId w:val="2"/>
        </w:numPr>
        <w:ind w:left="1985" w:firstLine="0"/>
        <w:jc w:val="both"/>
        <w:rPr>
          <w:rFonts w:ascii="Times New Roman" w:hAnsi="Times New Roman" w:cs="Times New Roman"/>
          <w:sz w:val="20"/>
          <w:szCs w:val="20"/>
        </w:rPr>
      </w:pPr>
      <w:r w:rsidRPr="00654093">
        <w:rPr>
          <w:rFonts w:ascii="Times New Roman" w:hAnsi="Times New Roman" w:cs="Times New Roman"/>
          <w:sz w:val="20"/>
          <w:szCs w:val="20"/>
        </w:rPr>
        <w:lastRenderedPageBreak/>
        <w:t xml:space="preserve"> </w:t>
      </w:r>
      <w:r w:rsidR="0037308D">
        <w:rPr>
          <w:rFonts w:ascii="Times New Roman" w:hAnsi="Times New Roman" w:cs="Times New Roman"/>
          <w:sz w:val="20"/>
          <w:szCs w:val="20"/>
        </w:rPr>
        <w:t>septiņas</w:t>
      </w:r>
      <w:r w:rsidR="00202733"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dienas pirms CEĻOJUMA sākuma, ja tas ilgst no divām līdz sešām dienām;</w:t>
      </w:r>
    </w:p>
    <w:p w14:paraId="5B4899AA" w14:textId="246FD2B4" w:rsidR="005B65E4" w:rsidRPr="00654093" w:rsidRDefault="00202733" w:rsidP="00E03D17">
      <w:pPr>
        <w:pStyle w:val="ListParagraph"/>
        <w:numPr>
          <w:ilvl w:val="3"/>
          <w:numId w:val="2"/>
        </w:numPr>
        <w:ind w:left="1985" w:firstLine="0"/>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48 stundas pirms CEĻOJUMA sākuma, ja tas ilgst mazāk nekā divas dienas</w:t>
      </w:r>
      <w:r w:rsidR="00CA1EEC" w:rsidRPr="00654093">
        <w:rPr>
          <w:rFonts w:ascii="Times New Roman" w:hAnsi="Times New Roman" w:cs="Times New Roman"/>
          <w:sz w:val="20"/>
          <w:szCs w:val="20"/>
        </w:rPr>
        <w:t>.</w:t>
      </w:r>
    </w:p>
    <w:p w14:paraId="0B3C0599" w14:textId="1E1CB3CD" w:rsidR="005B65E4" w:rsidRPr="00654093" w:rsidRDefault="005B65E4" w:rsidP="00E03D17">
      <w:pPr>
        <w:pStyle w:val="ListParagraph"/>
        <w:numPr>
          <w:ilvl w:val="2"/>
          <w:numId w:val="2"/>
        </w:numPr>
        <w:ind w:left="1276" w:firstLine="142"/>
        <w:jc w:val="both"/>
        <w:rPr>
          <w:rFonts w:ascii="Times New Roman" w:hAnsi="Times New Roman" w:cs="Times New Roman"/>
          <w:sz w:val="20"/>
          <w:szCs w:val="20"/>
        </w:rPr>
      </w:pPr>
      <w:r w:rsidRPr="00654093">
        <w:rPr>
          <w:rFonts w:ascii="Times New Roman" w:hAnsi="Times New Roman" w:cs="Times New Roman"/>
          <w:sz w:val="20"/>
          <w:szCs w:val="20"/>
        </w:rPr>
        <w:t xml:space="preserve">TŪRISMA OPERATORS nenovēršamu un ārkārtas apstākļu dēļ nespēj izpildīt LĪGUMU un pirms CEĻOJUMA sākuma bez nepamatotas kavēšanās paziņo </w:t>
      </w:r>
      <w:r w:rsidR="0038596D" w:rsidRPr="00654093">
        <w:rPr>
          <w:rFonts w:ascii="Times New Roman" w:hAnsi="Times New Roman" w:cs="Times New Roman"/>
          <w:sz w:val="20"/>
          <w:szCs w:val="20"/>
        </w:rPr>
        <w:t xml:space="preserve">CEĻOTĀJM </w:t>
      </w:r>
      <w:r w:rsidRPr="00654093">
        <w:rPr>
          <w:rFonts w:ascii="Times New Roman" w:hAnsi="Times New Roman" w:cs="Times New Roman"/>
          <w:sz w:val="20"/>
          <w:szCs w:val="20"/>
        </w:rPr>
        <w:t xml:space="preserve">par </w:t>
      </w:r>
      <w:r w:rsidR="0038596D" w:rsidRPr="00654093">
        <w:rPr>
          <w:rFonts w:ascii="Times New Roman" w:hAnsi="Times New Roman" w:cs="Times New Roman"/>
          <w:sz w:val="20"/>
          <w:szCs w:val="20"/>
        </w:rPr>
        <w:t xml:space="preserve">LĪGUMA </w:t>
      </w:r>
      <w:r w:rsidRPr="00654093">
        <w:rPr>
          <w:rFonts w:ascii="Times New Roman" w:hAnsi="Times New Roman" w:cs="Times New Roman"/>
          <w:sz w:val="20"/>
          <w:szCs w:val="20"/>
        </w:rPr>
        <w:t>izbeigšanu.</w:t>
      </w:r>
    </w:p>
    <w:p w14:paraId="18AF7535" w14:textId="0B5906B0" w:rsidR="005B65E4" w:rsidRPr="00654093" w:rsidRDefault="00F30FF7" w:rsidP="00202733">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TŪRISMA OPERATORS bez nepamatotas kavēšanās, bet ne vēlāk kā 14</w:t>
      </w:r>
      <w:r w:rsidR="005E6B61" w:rsidRPr="00654093">
        <w:rPr>
          <w:rFonts w:ascii="Times New Roman" w:hAnsi="Times New Roman" w:cs="Times New Roman"/>
          <w:sz w:val="20"/>
          <w:szCs w:val="20"/>
        </w:rPr>
        <w:t xml:space="preserve"> (četrpadsmit)</w:t>
      </w:r>
      <w:r w:rsidR="005B65E4" w:rsidRPr="00654093">
        <w:rPr>
          <w:rFonts w:ascii="Times New Roman" w:hAnsi="Times New Roman" w:cs="Times New Roman"/>
          <w:sz w:val="20"/>
          <w:szCs w:val="20"/>
        </w:rPr>
        <w:t xml:space="preserve"> dienu laikā pēc LĪGUMA izbeigšanas atmaksā CEĻOTĀJAM visus maksājumus, kas prasīti saskaņā ar LĪGUMA 3.</w:t>
      </w:r>
      <w:r w:rsidR="00444299">
        <w:rPr>
          <w:rFonts w:ascii="Times New Roman" w:hAnsi="Times New Roman" w:cs="Times New Roman"/>
          <w:sz w:val="20"/>
          <w:szCs w:val="20"/>
        </w:rPr>
        <w:t>3</w:t>
      </w:r>
      <w:r w:rsidR="005B65E4" w:rsidRPr="00654093">
        <w:rPr>
          <w:rFonts w:ascii="Times New Roman" w:hAnsi="Times New Roman" w:cs="Times New Roman"/>
          <w:sz w:val="20"/>
          <w:szCs w:val="20"/>
        </w:rPr>
        <w:t>. punktu</w:t>
      </w:r>
      <w:r w:rsidR="0038596D" w:rsidRPr="00654093">
        <w:rPr>
          <w:rFonts w:ascii="Times New Roman" w:hAnsi="Times New Roman" w:cs="Times New Roman"/>
          <w:sz w:val="20"/>
          <w:szCs w:val="20"/>
        </w:rPr>
        <w:t xml:space="preserve"> un LĪGUMA 3.</w:t>
      </w:r>
      <w:r w:rsidR="00444299">
        <w:rPr>
          <w:rFonts w:ascii="Times New Roman" w:hAnsi="Times New Roman" w:cs="Times New Roman"/>
          <w:sz w:val="20"/>
          <w:szCs w:val="20"/>
        </w:rPr>
        <w:t>4</w:t>
      </w:r>
      <w:r w:rsidR="0038596D" w:rsidRPr="00654093">
        <w:rPr>
          <w:rFonts w:ascii="Times New Roman" w:hAnsi="Times New Roman" w:cs="Times New Roman"/>
          <w:sz w:val="20"/>
          <w:szCs w:val="20"/>
        </w:rPr>
        <w:t>.punktu</w:t>
      </w:r>
      <w:r w:rsidR="005B65E4" w:rsidRPr="00654093">
        <w:rPr>
          <w:rFonts w:ascii="Times New Roman" w:hAnsi="Times New Roman" w:cs="Times New Roman"/>
          <w:sz w:val="20"/>
          <w:szCs w:val="20"/>
        </w:rPr>
        <w:t>.</w:t>
      </w:r>
    </w:p>
    <w:p w14:paraId="23985669" w14:textId="2398D0CB" w:rsidR="00053A94" w:rsidRPr="00654093" w:rsidRDefault="00F30FF7" w:rsidP="000F4B1E">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65E4" w:rsidRPr="00654093">
        <w:rPr>
          <w:rFonts w:ascii="Times New Roman" w:hAnsi="Times New Roman" w:cs="Times New Roman"/>
          <w:sz w:val="20"/>
          <w:szCs w:val="20"/>
        </w:rPr>
        <w:t>LĪGUMA 3.</w:t>
      </w:r>
      <w:r w:rsidR="0037308D">
        <w:rPr>
          <w:rFonts w:ascii="Times New Roman" w:hAnsi="Times New Roman" w:cs="Times New Roman"/>
          <w:sz w:val="20"/>
          <w:szCs w:val="20"/>
        </w:rPr>
        <w:t>2</w:t>
      </w:r>
      <w:r w:rsidR="005B65E4" w:rsidRPr="00654093">
        <w:rPr>
          <w:rFonts w:ascii="Times New Roman" w:hAnsi="Times New Roman" w:cs="Times New Roman"/>
          <w:sz w:val="20"/>
          <w:szCs w:val="20"/>
        </w:rPr>
        <w:t xml:space="preserve">.punktā noteiktās sankcijas par LĪGUMA izbeigšanas maksu neattiecas uz gadījumiem, kad CEĻOTĀJS LĪGUMU izbeidz saskaņā ar LĪGUMA </w:t>
      </w:r>
      <w:r w:rsidR="0038596D" w:rsidRPr="00654093">
        <w:rPr>
          <w:rFonts w:ascii="Times New Roman" w:hAnsi="Times New Roman" w:cs="Times New Roman"/>
          <w:sz w:val="20"/>
          <w:szCs w:val="20"/>
        </w:rPr>
        <w:t>5.</w:t>
      </w:r>
      <w:r w:rsidR="00CA1EEC" w:rsidRPr="00654093">
        <w:rPr>
          <w:rFonts w:ascii="Times New Roman" w:hAnsi="Times New Roman" w:cs="Times New Roman"/>
          <w:sz w:val="20"/>
          <w:szCs w:val="20"/>
        </w:rPr>
        <w:t>2</w:t>
      </w:r>
      <w:r w:rsidR="0038596D" w:rsidRPr="00654093">
        <w:rPr>
          <w:rFonts w:ascii="Times New Roman" w:hAnsi="Times New Roman" w:cs="Times New Roman"/>
          <w:sz w:val="20"/>
          <w:szCs w:val="20"/>
        </w:rPr>
        <w:t>.2.</w:t>
      </w:r>
      <w:r w:rsidR="005B65E4" w:rsidRPr="00654093">
        <w:rPr>
          <w:rFonts w:ascii="Times New Roman" w:hAnsi="Times New Roman" w:cs="Times New Roman"/>
          <w:sz w:val="20"/>
          <w:szCs w:val="20"/>
        </w:rPr>
        <w:t>punkta noteikumiem</w:t>
      </w:r>
      <w:r w:rsidR="0038596D" w:rsidRPr="00654093">
        <w:rPr>
          <w:rFonts w:ascii="Times New Roman" w:hAnsi="Times New Roman" w:cs="Times New Roman"/>
          <w:sz w:val="20"/>
          <w:szCs w:val="20"/>
        </w:rPr>
        <w:t>.</w:t>
      </w:r>
    </w:p>
    <w:p w14:paraId="30E3AB46" w14:textId="77777777" w:rsidR="000F4B1E" w:rsidRPr="00654093" w:rsidRDefault="000F4B1E" w:rsidP="000F4B1E">
      <w:pPr>
        <w:pStyle w:val="ListParagraph"/>
        <w:jc w:val="both"/>
        <w:rPr>
          <w:rFonts w:ascii="Times New Roman" w:hAnsi="Times New Roman" w:cs="Times New Roman"/>
          <w:sz w:val="20"/>
          <w:szCs w:val="20"/>
        </w:rPr>
      </w:pPr>
    </w:p>
    <w:p w14:paraId="2637CB72" w14:textId="77777777" w:rsidR="00737371" w:rsidRPr="00654093" w:rsidRDefault="00737371" w:rsidP="00E814C2">
      <w:pPr>
        <w:pStyle w:val="ListParagraph"/>
        <w:widowControl w:val="0"/>
        <w:numPr>
          <w:ilvl w:val="0"/>
          <w:numId w:val="2"/>
        </w:numPr>
        <w:autoSpaceDE w:val="0"/>
        <w:autoSpaceDN w:val="0"/>
        <w:adjustRightInd w:val="0"/>
        <w:spacing w:before="13" w:after="0" w:line="117" w:lineRule="atLeast"/>
        <w:rPr>
          <w:rFonts w:ascii="Times New Roman" w:hAnsi="Times New Roman"/>
          <w:b/>
          <w:bCs/>
          <w:color w:val="000000"/>
          <w:sz w:val="20"/>
          <w:szCs w:val="20"/>
        </w:rPr>
      </w:pPr>
      <w:r w:rsidRPr="00654093">
        <w:rPr>
          <w:rFonts w:ascii="Times New Roman" w:hAnsi="Times New Roman"/>
          <w:b/>
          <w:bCs/>
          <w:color w:val="000000"/>
          <w:sz w:val="20"/>
          <w:szCs w:val="20"/>
        </w:rPr>
        <w:t>IZMAIŅAS CEĻOJUMA CENĀ</w:t>
      </w:r>
    </w:p>
    <w:p w14:paraId="45848AF6" w14:textId="7480A2D4" w:rsidR="00737371" w:rsidRPr="00654093" w:rsidRDefault="00520606" w:rsidP="00863715">
      <w:pPr>
        <w:pStyle w:val="ListParagraph"/>
        <w:widowControl w:val="0"/>
        <w:numPr>
          <w:ilvl w:val="1"/>
          <w:numId w:val="2"/>
        </w:numPr>
        <w:autoSpaceDE w:val="0"/>
        <w:autoSpaceDN w:val="0"/>
        <w:adjustRightInd w:val="0"/>
        <w:spacing w:before="13" w:after="0" w:line="117" w:lineRule="atLeast"/>
        <w:jc w:val="both"/>
        <w:rPr>
          <w:rFonts w:ascii="Times New Roman" w:hAnsi="Times New Roman"/>
          <w:color w:val="000000"/>
          <w:sz w:val="20"/>
          <w:szCs w:val="20"/>
        </w:rPr>
      </w:pPr>
      <w:r w:rsidRPr="00654093">
        <w:rPr>
          <w:rFonts w:ascii="Times New Roman" w:hAnsi="Times New Roman"/>
          <w:color w:val="000000"/>
          <w:sz w:val="20"/>
          <w:szCs w:val="20"/>
        </w:rPr>
        <w:t xml:space="preserve"> </w:t>
      </w:r>
      <w:r w:rsidR="00737371" w:rsidRPr="00654093">
        <w:rPr>
          <w:rFonts w:ascii="Times New Roman" w:hAnsi="Times New Roman"/>
          <w:color w:val="000000"/>
          <w:sz w:val="20"/>
          <w:szCs w:val="20"/>
        </w:rPr>
        <w:t>TŪRISMA OPERATORAM pēc LĪGUMA noslēgšanas ir tiesības paaugstināt LĪGUMA 3.1.punktā noteikto CEĻOJUMA cenu</w:t>
      </w:r>
      <w:bookmarkStart w:id="7" w:name="p85"/>
      <w:bookmarkStart w:id="8" w:name="p-661854"/>
      <w:bookmarkEnd w:id="7"/>
      <w:bookmarkEnd w:id="8"/>
      <w:r w:rsidR="00F30635" w:rsidRPr="00654093">
        <w:rPr>
          <w:rFonts w:ascii="Times New Roman" w:hAnsi="Times New Roman"/>
          <w:color w:val="000000"/>
          <w:sz w:val="20"/>
          <w:szCs w:val="20"/>
        </w:rPr>
        <w:t xml:space="preserve"> tikai</w:t>
      </w:r>
      <w:r w:rsidR="00737371" w:rsidRPr="00654093">
        <w:rPr>
          <w:rFonts w:ascii="Times New Roman" w:hAnsi="Times New Roman"/>
          <w:color w:val="000000"/>
          <w:sz w:val="20"/>
          <w:szCs w:val="20"/>
        </w:rPr>
        <w:t xml:space="preserve"> šādu iemeslu dēļ:</w:t>
      </w:r>
    </w:p>
    <w:p w14:paraId="08D3E234" w14:textId="77777777" w:rsidR="00737371" w:rsidRPr="00654093" w:rsidRDefault="00737371" w:rsidP="00E03D17">
      <w:pPr>
        <w:pStyle w:val="ListParagraph"/>
        <w:widowControl w:val="0"/>
        <w:numPr>
          <w:ilvl w:val="2"/>
          <w:numId w:val="2"/>
        </w:numPr>
        <w:autoSpaceDE w:val="0"/>
        <w:autoSpaceDN w:val="0"/>
        <w:adjustRightInd w:val="0"/>
        <w:spacing w:before="13" w:after="0" w:line="117" w:lineRule="atLeast"/>
        <w:ind w:left="1418" w:firstLine="0"/>
        <w:jc w:val="both"/>
        <w:rPr>
          <w:rFonts w:ascii="Times New Roman" w:hAnsi="Times New Roman"/>
          <w:color w:val="000000"/>
          <w:sz w:val="20"/>
          <w:szCs w:val="20"/>
        </w:rPr>
      </w:pPr>
      <w:r w:rsidRPr="00654093">
        <w:rPr>
          <w:rFonts w:ascii="Times New Roman" w:hAnsi="Times New Roman"/>
          <w:color w:val="000000"/>
          <w:sz w:val="20"/>
          <w:szCs w:val="20"/>
        </w:rPr>
        <w:t>izmaiņas pasažieru pārvadājumu cenās, ko izraisījušas degvielas vai citu enerģijas avotu cenas;</w:t>
      </w:r>
    </w:p>
    <w:p w14:paraId="43998868" w14:textId="77777777" w:rsidR="00737371" w:rsidRPr="00654093" w:rsidRDefault="00737371" w:rsidP="00E03D17">
      <w:pPr>
        <w:pStyle w:val="ListParagraph"/>
        <w:widowControl w:val="0"/>
        <w:numPr>
          <w:ilvl w:val="2"/>
          <w:numId w:val="2"/>
        </w:numPr>
        <w:autoSpaceDE w:val="0"/>
        <w:autoSpaceDN w:val="0"/>
        <w:adjustRightInd w:val="0"/>
        <w:spacing w:before="13" w:after="0" w:line="117" w:lineRule="atLeast"/>
        <w:ind w:left="1418" w:firstLine="0"/>
        <w:jc w:val="both"/>
        <w:rPr>
          <w:rFonts w:ascii="Times New Roman" w:hAnsi="Times New Roman"/>
          <w:color w:val="000000"/>
          <w:sz w:val="20"/>
          <w:szCs w:val="20"/>
        </w:rPr>
      </w:pPr>
      <w:r w:rsidRPr="00654093">
        <w:rPr>
          <w:rFonts w:ascii="Times New Roman" w:hAnsi="Times New Roman"/>
          <w:color w:val="000000"/>
          <w:sz w:val="20"/>
          <w:szCs w:val="20"/>
        </w:rPr>
        <w:t>izmaiņas tādu LĪGUMĀ iekļauto tūrisma pakalpojumu nodokļu vai maksu apmēros, ko nosaka trešās personas, kuras nav tieši iesaistītas kompleksā tūrisma pakalpojuma sniegšanā (tostarp tūrisma, transporta vai specifiskos galamērķī piemērotos nodokļos un nodevās, iekāpšanas vai izkāpšanas maksās ostās un lidostās);</w:t>
      </w:r>
    </w:p>
    <w:p w14:paraId="7412DB5D" w14:textId="34551FDD" w:rsidR="00737371" w:rsidRPr="00654093" w:rsidRDefault="00863715" w:rsidP="00E03D17">
      <w:pPr>
        <w:pStyle w:val="ListParagraph"/>
        <w:widowControl w:val="0"/>
        <w:numPr>
          <w:ilvl w:val="2"/>
          <w:numId w:val="2"/>
        </w:numPr>
        <w:autoSpaceDE w:val="0"/>
        <w:autoSpaceDN w:val="0"/>
        <w:adjustRightInd w:val="0"/>
        <w:spacing w:before="13" w:after="0" w:line="117" w:lineRule="atLeast"/>
        <w:ind w:left="1418" w:firstLine="0"/>
        <w:jc w:val="both"/>
        <w:rPr>
          <w:rFonts w:ascii="Times New Roman" w:hAnsi="Times New Roman"/>
          <w:color w:val="000000"/>
          <w:sz w:val="20"/>
          <w:szCs w:val="20"/>
        </w:rPr>
      </w:pPr>
      <w:r w:rsidRPr="00654093">
        <w:rPr>
          <w:rFonts w:ascii="Times New Roman" w:hAnsi="Times New Roman"/>
          <w:color w:val="000000"/>
          <w:sz w:val="20"/>
          <w:szCs w:val="20"/>
        </w:rPr>
        <w:t>i</w:t>
      </w:r>
      <w:r w:rsidR="00737371" w:rsidRPr="00654093">
        <w:rPr>
          <w:rFonts w:ascii="Times New Roman" w:hAnsi="Times New Roman"/>
          <w:color w:val="000000"/>
          <w:sz w:val="20"/>
          <w:szCs w:val="20"/>
        </w:rPr>
        <w:t xml:space="preserve">zmaiņas valūtas maiņas kursos, kas attiecas uz </w:t>
      </w:r>
      <w:r w:rsidR="001526D4" w:rsidRPr="00654093">
        <w:rPr>
          <w:rFonts w:ascii="Times New Roman" w:hAnsi="Times New Roman"/>
          <w:color w:val="000000"/>
          <w:sz w:val="20"/>
          <w:szCs w:val="20"/>
        </w:rPr>
        <w:t>CEĻOJUMU</w:t>
      </w:r>
      <w:r w:rsidR="00737371" w:rsidRPr="00654093">
        <w:rPr>
          <w:rFonts w:ascii="Times New Roman" w:hAnsi="Times New Roman"/>
          <w:color w:val="000000"/>
          <w:sz w:val="20"/>
          <w:szCs w:val="20"/>
        </w:rPr>
        <w:t>.</w:t>
      </w:r>
      <w:r w:rsidR="005D5743" w:rsidRPr="00654093">
        <w:rPr>
          <w:rFonts w:ascii="Times New Roman" w:hAnsi="Times New Roman"/>
          <w:color w:val="000000"/>
          <w:sz w:val="20"/>
          <w:szCs w:val="20"/>
        </w:rPr>
        <w:t xml:space="preserve"> </w:t>
      </w:r>
    </w:p>
    <w:p w14:paraId="2BFC4D87" w14:textId="21FC5E82" w:rsidR="00516C23" w:rsidRDefault="005D5743" w:rsidP="005D5743">
      <w:pPr>
        <w:pStyle w:val="ListParagraph"/>
        <w:widowControl w:val="0"/>
        <w:autoSpaceDE w:val="0"/>
        <w:autoSpaceDN w:val="0"/>
        <w:adjustRightInd w:val="0"/>
        <w:spacing w:before="13" w:after="0" w:line="117" w:lineRule="atLeast"/>
        <w:ind w:left="709"/>
        <w:jc w:val="both"/>
        <w:rPr>
          <w:rFonts w:ascii="Times New Roman" w:hAnsi="Times New Roman"/>
          <w:i/>
          <w:iCs/>
          <w:color w:val="000000"/>
          <w:sz w:val="20"/>
          <w:szCs w:val="20"/>
        </w:rPr>
        <w:sectPr w:rsidR="00516C23" w:rsidSect="00654093">
          <w:footerReference w:type="default" r:id="rId8"/>
          <w:footnotePr>
            <w:numFmt w:val="chicago"/>
            <w:numRestart w:val="eachPage"/>
          </w:footnotePr>
          <w:pgSz w:w="11906" w:h="16838"/>
          <w:pgMar w:top="709" w:right="1133" w:bottom="1440" w:left="1134" w:header="708" w:footer="708" w:gutter="0"/>
          <w:cols w:space="708"/>
          <w:docGrid w:linePitch="360"/>
        </w:sectPr>
      </w:pPr>
      <w:r w:rsidRPr="00654093">
        <w:rPr>
          <w:rFonts w:ascii="Times New Roman" w:hAnsi="Times New Roman"/>
          <w:color w:val="000000"/>
          <w:sz w:val="20"/>
          <w:szCs w:val="20"/>
        </w:rPr>
        <w:t xml:space="preserve">Cenas starpība tiks aprēķināta pēc šādas </w:t>
      </w:r>
      <w:r w:rsidR="004C7E89">
        <w:rPr>
          <w:rFonts w:ascii="Times New Roman" w:hAnsi="Times New Roman"/>
          <w:color w:val="000000"/>
          <w:sz w:val="20"/>
          <w:szCs w:val="20"/>
        </w:rPr>
        <w:t>kārtības</w:t>
      </w:r>
      <w:r w:rsidR="004C7E89" w:rsidRPr="00654093">
        <w:rPr>
          <w:rFonts w:ascii="Times New Roman" w:hAnsi="Times New Roman"/>
          <w:color w:val="000000"/>
          <w:sz w:val="20"/>
          <w:szCs w:val="20"/>
        </w:rPr>
        <w:t xml:space="preserve"> </w:t>
      </w:r>
      <w:r w:rsidRPr="00654093">
        <w:rPr>
          <w:rFonts w:ascii="Times New Roman" w:hAnsi="Times New Roman"/>
          <w:color w:val="000000"/>
          <w:sz w:val="20"/>
          <w:szCs w:val="20"/>
        </w:rPr>
        <w:t xml:space="preserve">____________________________ </w:t>
      </w:r>
      <w:r w:rsidRPr="00654093">
        <w:rPr>
          <w:rFonts w:ascii="Times New Roman" w:hAnsi="Times New Roman"/>
          <w:i/>
          <w:iCs/>
          <w:color w:val="000000"/>
          <w:sz w:val="20"/>
          <w:szCs w:val="20"/>
        </w:rPr>
        <w:t xml:space="preserve">(jānorāda </w:t>
      </w:r>
      <w:r w:rsidR="004C7E89">
        <w:rPr>
          <w:rFonts w:ascii="Times New Roman" w:hAnsi="Times New Roman"/>
          <w:i/>
          <w:iCs/>
          <w:color w:val="000000"/>
          <w:sz w:val="20"/>
          <w:szCs w:val="20"/>
        </w:rPr>
        <w:t>kārtība</w:t>
      </w:r>
      <w:r w:rsidRPr="00654093">
        <w:rPr>
          <w:rFonts w:ascii="Times New Roman" w:hAnsi="Times New Roman"/>
          <w:i/>
          <w:iCs/>
          <w:color w:val="000000"/>
          <w:sz w:val="20"/>
          <w:szCs w:val="20"/>
        </w:rPr>
        <w:t>, kā tiks aprēķināta cenas starpība</w:t>
      </w:r>
      <w:r w:rsidR="00516C23">
        <w:rPr>
          <w:rFonts w:ascii="Times New Roman" w:hAnsi="Times New Roman"/>
          <w:i/>
          <w:iCs/>
          <w:color w:val="000000"/>
          <w:sz w:val="20"/>
          <w:szCs w:val="20"/>
        </w:rPr>
        <w:t>.</w:t>
      </w:r>
      <w:r w:rsidR="00516C23">
        <w:rPr>
          <w:rStyle w:val="FootnoteReference"/>
          <w:rFonts w:ascii="Times New Roman" w:hAnsi="Times New Roman"/>
          <w:i/>
          <w:iCs/>
          <w:color w:val="000000"/>
          <w:sz w:val="20"/>
          <w:szCs w:val="20"/>
        </w:rPr>
        <w:footnoteReference w:id="1"/>
      </w:r>
    </w:p>
    <w:p w14:paraId="6F4160F4" w14:textId="5F734EAF" w:rsidR="00737371" w:rsidRPr="00654093" w:rsidRDefault="00737371" w:rsidP="00166D0A">
      <w:pPr>
        <w:pStyle w:val="ListParagraph"/>
        <w:widowControl w:val="0"/>
        <w:numPr>
          <w:ilvl w:val="1"/>
          <w:numId w:val="2"/>
        </w:numPr>
        <w:autoSpaceDE w:val="0"/>
        <w:autoSpaceDN w:val="0"/>
        <w:adjustRightInd w:val="0"/>
        <w:spacing w:before="13" w:after="0" w:line="117" w:lineRule="atLeast"/>
        <w:jc w:val="both"/>
        <w:rPr>
          <w:rFonts w:ascii="Times New Roman" w:hAnsi="Times New Roman"/>
          <w:color w:val="000000"/>
          <w:sz w:val="20"/>
          <w:szCs w:val="20"/>
        </w:rPr>
      </w:pPr>
      <w:r w:rsidRPr="00654093">
        <w:rPr>
          <w:rFonts w:ascii="Times New Roman" w:hAnsi="Times New Roman"/>
          <w:color w:val="000000"/>
          <w:sz w:val="20"/>
          <w:szCs w:val="20"/>
        </w:rPr>
        <w:t xml:space="preserve">Ja TŪRISMA OPERATORS piedāvā palielināt CEĻOJUMA cenu par vairāk nekā 8 %, </w:t>
      </w:r>
      <w:r w:rsidR="00152536">
        <w:rPr>
          <w:rFonts w:ascii="Times New Roman" w:hAnsi="Times New Roman"/>
          <w:color w:val="000000"/>
          <w:sz w:val="20"/>
          <w:szCs w:val="20"/>
        </w:rPr>
        <w:t xml:space="preserve">CEĻOTĀJAM ir LĪGUMA 5.2.punktā noteiktās tiesības un pienākumi. </w:t>
      </w:r>
    </w:p>
    <w:p w14:paraId="1483CE80" w14:textId="0F5E347F" w:rsidR="00737371" w:rsidRPr="00654093" w:rsidRDefault="00863715" w:rsidP="000F4B1E">
      <w:pPr>
        <w:pStyle w:val="ListParagraph"/>
        <w:widowControl w:val="0"/>
        <w:numPr>
          <w:ilvl w:val="1"/>
          <w:numId w:val="2"/>
        </w:numPr>
        <w:autoSpaceDE w:val="0"/>
        <w:autoSpaceDN w:val="0"/>
        <w:adjustRightInd w:val="0"/>
        <w:spacing w:before="13" w:after="0" w:line="117" w:lineRule="atLeast"/>
        <w:jc w:val="both"/>
        <w:rPr>
          <w:rFonts w:ascii="Times New Roman" w:hAnsi="Times New Roman"/>
          <w:color w:val="000000"/>
          <w:sz w:val="20"/>
          <w:szCs w:val="20"/>
        </w:rPr>
      </w:pPr>
      <w:r w:rsidRPr="00654093">
        <w:rPr>
          <w:rFonts w:ascii="Times New Roman" w:hAnsi="Times New Roman"/>
          <w:color w:val="000000"/>
          <w:sz w:val="20"/>
          <w:szCs w:val="20"/>
        </w:rPr>
        <w:t xml:space="preserve"> CEĻOTĀJAM ir tiesības uz cenas samazinājumu, kas atbilst šā LĪGUMA 4.1.punktā minētajam izmaksu samazinājumam, kas notiek pēc LĪGUMA noslēgšanas un pirms CEĻOJUMA sākuma.</w:t>
      </w:r>
    </w:p>
    <w:p w14:paraId="1F95B49B" w14:textId="77777777" w:rsidR="00863715" w:rsidRPr="00654093" w:rsidRDefault="00863715" w:rsidP="00863715">
      <w:pPr>
        <w:pStyle w:val="ListParagraph"/>
        <w:widowControl w:val="0"/>
        <w:autoSpaceDE w:val="0"/>
        <w:autoSpaceDN w:val="0"/>
        <w:adjustRightInd w:val="0"/>
        <w:spacing w:before="13" w:after="0" w:line="117" w:lineRule="atLeast"/>
        <w:jc w:val="both"/>
        <w:rPr>
          <w:rFonts w:ascii="Times New Roman" w:hAnsi="Times New Roman"/>
          <w:color w:val="000000"/>
          <w:sz w:val="20"/>
          <w:szCs w:val="20"/>
        </w:rPr>
      </w:pPr>
    </w:p>
    <w:p w14:paraId="4D3E6950" w14:textId="5AA7F6DE" w:rsidR="00053A94" w:rsidRPr="00654093" w:rsidRDefault="00053A94" w:rsidP="009A6722">
      <w:pPr>
        <w:pStyle w:val="ListParagraph"/>
        <w:numPr>
          <w:ilvl w:val="0"/>
          <w:numId w:val="2"/>
        </w:numPr>
        <w:jc w:val="both"/>
        <w:rPr>
          <w:rFonts w:ascii="Times New Roman" w:hAnsi="Times New Roman" w:cs="Times New Roman"/>
          <w:b/>
          <w:bCs/>
          <w:sz w:val="20"/>
          <w:szCs w:val="20"/>
        </w:rPr>
      </w:pPr>
      <w:r w:rsidRPr="00654093">
        <w:rPr>
          <w:rFonts w:ascii="Times New Roman" w:hAnsi="Times New Roman" w:cs="Times New Roman"/>
          <w:b/>
          <w:bCs/>
          <w:sz w:val="20"/>
          <w:szCs w:val="20"/>
        </w:rPr>
        <w:t xml:space="preserve">CEĻOTĀJA TIESĪBAS, PIENĀKUMI UN </w:t>
      </w:r>
      <w:r w:rsidR="00AF4C6B" w:rsidRPr="00654093">
        <w:rPr>
          <w:rFonts w:ascii="Times New Roman" w:hAnsi="Times New Roman" w:cs="Times New Roman"/>
          <w:b/>
          <w:bCs/>
          <w:sz w:val="20"/>
          <w:szCs w:val="20"/>
        </w:rPr>
        <w:t>ATBILDĪBA</w:t>
      </w:r>
      <w:r w:rsidRPr="00654093">
        <w:rPr>
          <w:rFonts w:ascii="Times New Roman" w:hAnsi="Times New Roman" w:cs="Times New Roman"/>
          <w:sz w:val="20"/>
          <w:szCs w:val="20"/>
        </w:rPr>
        <w:tab/>
      </w:r>
    </w:p>
    <w:p w14:paraId="6E5AF515" w14:textId="26656DDD" w:rsidR="00053A94" w:rsidRPr="00654093" w:rsidRDefault="009A6722" w:rsidP="009A6722">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053A94" w:rsidRPr="00654093">
        <w:rPr>
          <w:rFonts w:ascii="Times New Roman" w:hAnsi="Times New Roman" w:cs="Times New Roman"/>
          <w:sz w:val="20"/>
          <w:szCs w:val="20"/>
        </w:rPr>
        <w:t xml:space="preserve">CEĻOTĀJAM ir tiesības ne vēlāk kā 7 (septiņas) dienas pirms CEĻOJUMA sākuma pārslēgt LĪGUMU un nodot to personai, kas atbilst visiem LĪGUMA noteikumiem. Šādā gadījumā CEĻOTĀJS pirms CEĻOJUMA sākuma iesniedz TŪRISMA OPERATORAM </w:t>
      </w:r>
      <w:r w:rsidR="00A70E84" w:rsidRPr="00A70E84">
        <w:rPr>
          <w:rFonts w:asciiTheme="majorHAnsi" w:hAnsiTheme="majorHAnsi" w:cstheme="majorHAnsi"/>
          <w:sz w:val="20"/>
          <w:szCs w:val="20"/>
        </w:rPr>
        <w:t>[</w:t>
      </w:r>
      <w:r w:rsidR="00053A94" w:rsidRPr="00A70E84">
        <w:rPr>
          <w:rFonts w:asciiTheme="majorHAnsi" w:hAnsiTheme="majorHAnsi" w:cstheme="majorHAnsi"/>
          <w:sz w:val="20"/>
          <w:szCs w:val="20"/>
        </w:rPr>
        <w:t xml:space="preserve">vai TŪRISMA AĢENTAM </w:t>
      </w:r>
      <w:r w:rsidR="00053A94" w:rsidRPr="00A70E84">
        <w:rPr>
          <w:rFonts w:asciiTheme="majorHAnsi" w:hAnsiTheme="majorHAnsi" w:cstheme="majorHAnsi"/>
          <w:i/>
          <w:iCs/>
          <w:sz w:val="20"/>
          <w:szCs w:val="20"/>
        </w:rPr>
        <w:t xml:space="preserve">(ja CEĻOJUMS iegādāts ar </w:t>
      </w:r>
      <w:r w:rsidR="00B53316" w:rsidRPr="00A70E84">
        <w:rPr>
          <w:rFonts w:asciiTheme="majorHAnsi" w:hAnsiTheme="majorHAnsi" w:cstheme="majorHAnsi"/>
          <w:i/>
          <w:iCs/>
          <w:sz w:val="20"/>
          <w:szCs w:val="20"/>
        </w:rPr>
        <w:t>TŪRISMA AĢENTA</w:t>
      </w:r>
      <w:r w:rsidR="00053A94" w:rsidRPr="00A70E84">
        <w:rPr>
          <w:rFonts w:asciiTheme="majorHAnsi" w:hAnsiTheme="majorHAnsi" w:cstheme="majorHAnsi"/>
          <w:i/>
          <w:iCs/>
          <w:sz w:val="20"/>
          <w:szCs w:val="20"/>
        </w:rPr>
        <w:t xml:space="preserve"> starpniecību)</w:t>
      </w:r>
      <w:r w:rsidR="00A70E84" w:rsidRPr="00A70E84">
        <w:rPr>
          <w:rFonts w:asciiTheme="majorHAnsi" w:hAnsiTheme="majorHAnsi" w:cstheme="majorHAnsi"/>
          <w:sz w:val="20"/>
          <w:szCs w:val="20"/>
        </w:rPr>
        <w:t>]</w:t>
      </w:r>
      <w:r w:rsidR="00053A94" w:rsidRPr="00654093">
        <w:rPr>
          <w:rFonts w:ascii="Times New Roman" w:hAnsi="Times New Roman" w:cs="Times New Roman"/>
          <w:sz w:val="20"/>
          <w:szCs w:val="20"/>
        </w:rPr>
        <w:t xml:space="preserve"> paziņojumu uz pastāvīga informācijas nesēja. Persona, kas nodod LĪGUMU, un tā saņēmējs ir solidāri atbildīgi par atlikušā maksājuma samaksu un par visu no šādas nodošanas izrietošo papildu maksu, maksājumu vai citu izmaksu segšanu.</w:t>
      </w:r>
    </w:p>
    <w:p w14:paraId="18A4DB1F" w14:textId="33F7E5C6" w:rsidR="00053A94" w:rsidRPr="00654093" w:rsidRDefault="0043519D" w:rsidP="00B71A0C">
      <w:pPr>
        <w:pStyle w:val="ListParagraph"/>
        <w:numPr>
          <w:ilvl w:val="1"/>
          <w:numId w:val="2"/>
        </w:numPr>
        <w:spacing w:after="0"/>
        <w:contextualSpacing w:val="0"/>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053A94" w:rsidRPr="00654093">
        <w:rPr>
          <w:rFonts w:ascii="Times New Roman" w:hAnsi="Times New Roman" w:cs="Times New Roman"/>
          <w:sz w:val="20"/>
          <w:szCs w:val="20"/>
        </w:rPr>
        <w:t>Ja pirms CEĻOJUMA sākuma TŪRISMA OPERATORAM ir nepieciešams ievērojami mainīt kādu no CEĻOJUMA galvenajām tūrisma pakalpojuma īpašībām vai ja TŪRISMA OPERATORS nevar izpildīt šā LĪGUMA  6.</w:t>
      </w:r>
      <w:r w:rsidR="002D0562">
        <w:rPr>
          <w:rFonts w:ascii="Times New Roman" w:hAnsi="Times New Roman" w:cs="Times New Roman"/>
          <w:sz w:val="20"/>
          <w:szCs w:val="20"/>
        </w:rPr>
        <w:t>2</w:t>
      </w:r>
      <w:r w:rsidR="0088194C" w:rsidRPr="00654093">
        <w:rPr>
          <w:rFonts w:ascii="Times New Roman" w:hAnsi="Times New Roman" w:cs="Times New Roman"/>
          <w:sz w:val="20"/>
          <w:szCs w:val="20"/>
        </w:rPr>
        <w:t>.</w:t>
      </w:r>
      <w:r w:rsidR="00053A94" w:rsidRPr="00654093">
        <w:rPr>
          <w:rFonts w:ascii="Times New Roman" w:hAnsi="Times New Roman" w:cs="Times New Roman"/>
          <w:sz w:val="20"/>
          <w:szCs w:val="20"/>
        </w:rPr>
        <w:t>punktā minētās CEĻOTĀJA īpašās prasības, vai ja TŪRISMA OPERATORS piedāvā palielināt LĪGUMA cenu par vairāk nekā 8 %, CEĻOTĀJAM saprātīgā termiņā, ko noteicis TŪRISMA OPERATORS, ir tiesības</w:t>
      </w:r>
      <w:r w:rsidR="00F41B3D" w:rsidRPr="00654093">
        <w:rPr>
          <w:rFonts w:ascii="Times New Roman" w:hAnsi="Times New Roman" w:cs="Times New Roman"/>
          <w:sz w:val="20"/>
          <w:szCs w:val="20"/>
        </w:rPr>
        <w:t>:</w:t>
      </w:r>
      <w:r w:rsidR="00053A94" w:rsidRPr="00654093">
        <w:rPr>
          <w:rFonts w:ascii="Times New Roman" w:hAnsi="Times New Roman" w:cs="Times New Roman"/>
          <w:sz w:val="20"/>
          <w:szCs w:val="20"/>
        </w:rPr>
        <w:t xml:space="preserve"> </w:t>
      </w:r>
    </w:p>
    <w:p w14:paraId="0776EB56" w14:textId="77777777" w:rsidR="00F41B3D" w:rsidRPr="00654093" w:rsidRDefault="00053A94" w:rsidP="00E03D17">
      <w:pPr>
        <w:pStyle w:val="ListParagraph"/>
        <w:numPr>
          <w:ilvl w:val="2"/>
          <w:numId w:val="2"/>
        </w:numPr>
        <w:ind w:firstLine="338"/>
        <w:jc w:val="both"/>
        <w:rPr>
          <w:rFonts w:ascii="Times New Roman" w:hAnsi="Times New Roman" w:cs="Times New Roman"/>
          <w:sz w:val="20"/>
          <w:szCs w:val="20"/>
        </w:rPr>
      </w:pPr>
      <w:r w:rsidRPr="00654093">
        <w:rPr>
          <w:rFonts w:ascii="Times New Roman" w:hAnsi="Times New Roman" w:cs="Times New Roman"/>
          <w:sz w:val="20"/>
          <w:szCs w:val="20"/>
        </w:rPr>
        <w:t>piekrist ierosinātajām izmaiņām;</w:t>
      </w:r>
    </w:p>
    <w:p w14:paraId="5EEEE228" w14:textId="77777777" w:rsidR="001C52E6" w:rsidRPr="00654093" w:rsidRDefault="00053A94" w:rsidP="001C52E6">
      <w:pPr>
        <w:pStyle w:val="ListParagraph"/>
        <w:numPr>
          <w:ilvl w:val="2"/>
          <w:numId w:val="2"/>
        </w:numPr>
        <w:spacing w:after="0"/>
        <w:ind w:firstLine="338"/>
        <w:jc w:val="both"/>
        <w:rPr>
          <w:rFonts w:ascii="Times New Roman" w:hAnsi="Times New Roman" w:cs="Times New Roman"/>
          <w:sz w:val="20"/>
          <w:szCs w:val="20"/>
        </w:rPr>
      </w:pPr>
      <w:r w:rsidRPr="00654093">
        <w:rPr>
          <w:rFonts w:ascii="Times New Roman" w:hAnsi="Times New Roman" w:cs="Times New Roman"/>
          <w:sz w:val="20"/>
          <w:szCs w:val="20"/>
        </w:rPr>
        <w:t>izbeigt līgumu, nemaksājot līguma izbeigšanas maksu.</w:t>
      </w:r>
    </w:p>
    <w:p w14:paraId="2FCE9ED7" w14:textId="6255FF89" w:rsidR="00154625" w:rsidRPr="00654093" w:rsidRDefault="00154625" w:rsidP="001C52E6">
      <w:pPr>
        <w:spacing w:after="0"/>
        <w:ind w:left="709"/>
        <w:jc w:val="both"/>
        <w:rPr>
          <w:rFonts w:ascii="Times New Roman" w:hAnsi="Times New Roman" w:cs="Times New Roman"/>
          <w:sz w:val="20"/>
          <w:szCs w:val="20"/>
        </w:rPr>
      </w:pPr>
      <w:r w:rsidRPr="00654093">
        <w:rPr>
          <w:rFonts w:ascii="Times New Roman" w:hAnsi="Times New Roman" w:cs="Times New Roman"/>
          <w:sz w:val="20"/>
          <w:szCs w:val="20"/>
        </w:rPr>
        <w:t>Saņemot informāciju no T</w:t>
      </w:r>
      <w:r w:rsidR="001C52E6" w:rsidRPr="00654093">
        <w:rPr>
          <w:rFonts w:ascii="Times New Roman" w:hAnsi="Times New Roman" w:cs="Times New Roman"/>
          <w:sz w:val="20"/>
          <w:szCs w:val="20"/>
        </w:rPr>
        <w:t>Ū</w:t>
      </w:r>
      <w:r w:rsidRPr="00654093">
        <w:rPr>
          <w:rFonts w:ascii="Times New Roman" w:hAnsi="Times New Roman" w:cs="Times New Roman"/>
          <w:sz w:val="20"/>
          <w:szCs w:val="20"/>
        </w:rPr>
        <w:t xml:space="preserve">RISMA OPERATORA par šajā LĪGUMA punktā minētajām izmaiņām, CEĻOTĀJAM ir pienākums sniegt atbildi par to, vai CEĻOTĀJS piekrīt ierosinātajām izmaiņām LĪGUMĀ vai </w:t>
      </w:r>
      <w:r w:rsidR="00B53316" w:rsidRPr="00654093">
        <w:rPr>
          <w:rFonts w:ascii="Times New Roman" w:hAnsi="Times New Roman" w:cs="Times New Roman"/>
          <w:sz w:val="20"/>
          <w:szCs w:val="20"/>
        </w:rPr>
        <w:t xml:space="preserve">arī </w:t>
      </w:r>
      <w:r w:rsidRPr="00654093">
        <w:rPr>
          <w:rFonts w:ascii="Times New Roman" w:hAnsi="Times New Roman" w:cs="Times New Roman"/>
          <w:sz w:val="20"/>
          <w:szCs w:val="20"/>
        </w:rPr>
        <w:t>vēlas izbeigt LĪGUMU. CEĻOTĀJA atbildes nesniegšana netiks uzskatīta par piekrišanu ierosinātajām izmaiņām LĪGUMĀ</w:t>
      </w:r>
      <w:r w:rsidR="001C52E6" w:rsidRPr="00654093">
        <w:rPr>
          <w:rFonts w:ascii="Times New Roman" w:hAnsi="Times New Roman" w:cs="Times New Roman"/>
          <w:sz w:val="20"/>
          <w:szCs w:val="20"/>
        </w:rPr>
        <w:t>,</w:t>
      </w:r>
      <w:r w:rsidRPr="00654093">
        <w:rPr>
          <w:rFonts w:ascii="Times New Roman" w:hAnsi="Times New Roman" w:cs="Times New Roman"/>
          <w:sz w:val="20"/>
          <w:szCs w:val="20"/>
        </w:rPr>
        <w:t xml:space="preserve"> un LĪGUMS tiks izbeigts.</w:t>
      </w:r>
    </w:p>
    <w:p w14:paraId="78BA7D21" w14:textId="5B4DDA84" w:rsidR="00B53316" w:rsidRPr="00654093" w:rsidRDefault="00F41B3D" w:rsidP="00B53316">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B53316" w:rsidRPr="00654093">
        <w:rPr>
          <w:rFonts w:ascii="Times New Roman" w:hAnsi="Times New Roman" w:cs="Times New Roman"/>
          <w:sz w:val="20"/>
          <w:szCs w:val="20"/>
        </w:rPr>
        <w:t xml:space="preserve">Ja CEĻOTĀJS </w:t>
      </w:r>
      <w:r w:rsidR="002D0562">
        <w:rPr>
          <w:rFonts w:ascii="Times New Roman" w:hAnsi="Times New Roman" w:cs="Times New Roman"/>
          <w:sz w:val="20"/>
          <w:szCs w:val="20"/>
        </w:rPr>
        <w:t xml:space="preserve">LĪGUMA 5.2.punktā minētajā gadījumā </w:t>
      </w:r>
      <w:r w:rsidR="00B53316" w:rsidRPr="00654093">
        <w:rPr>
          <w:rFonts w:ascii="Times New Roman" w:hAnsi="Times New Roman" w:cs="Times New Roman"/>
          <w:sz w:val="20"/>
          <w:szCs w:val="20"/>
        </w:rPr>
        <w:t>vēlas izbeigt LĪGUMU un TŪRISMA OPERATORS piedāvā alternatīvu komplekso tūrisma pakalpojumu, kas, ja iespējams, ir tādas pašas vai augstākas kvalitātes, CEĻOTĀJS var piekrist saņemt alternatīvo komplekso tūrisma pakalpojumu.</w:t>
      </w:r>
    </w:p>
    <w:p w14:paraId="3F7DE405" w14:textId="40D1652E" w:rsidR="00053A94" w:rsidRPr="00654093" w:rsidRDefault="00B53316" w:rsidP="00B53316">
      <w:pPr>
        <w:pStyle w:val="ListParagraph"/>
        <w:numPr>
          <w:ilvl w:val="1"/>
          <w:numId w:val="2"/>
        </w:numPr>
        <w:spacing w:after="0"/>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053A94" w:rsidRPr="00654093">
        <w:rPr>
          <w:rFonts w:ascii="Times New Roman" w:hAnsi="Times New Roman" w:cs="Times New Roman"/>
          <w:sz w:val="20"/>
          <w:szCs w:val="20"/>
        </w:rPr>
        <w:t>Ja CEĻOTĀJS piekrīt ierosinātajām izmaiņām</w:t>
      </w:r>
      <w:r w:rsidR="00EF1AA9">
        <w:rPr>
          <w:rFonts w:ascii="Times New Roman" w:hAnsi="Times New Roman" w:cs="Times New Roman"/>
          <w:sz w:val="20"/>
          <w:szCs w:val="20"/>
        </w:rPr>
        <w:t xml:space="preserve">, kas </w:t>
      </w:r>
      <w:r w:rsidR="00053A94" w:rsidRPr="00654093">
        <w:rPr>
          <w:rFonts w:ascii="Times New Roman" w:hAnsi="Times New Roman" w:cs="Times New Roman"/>
          <w:sz w:val="20"/>
          <w:szCs w:val="20"/>
        </w:rPr>
        <w:t>attiecas uz CEĻOJUMA cenas paaugstināšanos, CEĻOTĀJS un TŪRISMA OPERATORS savstarpēji vienojas par kārtību un termiņu, kādā CEĻOTĀJS sedz (samaksā) cenas starpību par augstākas kvalitātes pakalpojumiem.</w:t>
      </w:r>
    </w:p>
    <w:p w14:paraId="19884061" w14:textId="60C60029" w:rsidR="00053A94" w:rsidRPr="00EF1AA9" w:rsidRDefault="00F41B3D" w:rsidP="00EF1AA9">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053A94" w:rsidRPr="00654093">
        <w:rPr>
          <w:rFonts w:ascii="Times New Roman" w:hAnsi="Times New Roman" w:cs="Times New Roman"/>
          <w:sz w:val="20"/>
          <w:szCs w:val="20"/>
        </w:rPr>
        <w:t>Ja LĪGUMA</w:t>
      </w:r>
      <w:r w:rsidR="0088194C" w:rsidRPr="00654093">
        <w:rPr>
          <w:rFonts w:ascii="Times New Roman" w:hAnsi="Times New Roman" w:cs="Times New Roman"/>
          <w:sz w:val="20"/>
          <w:szCs w:val="20"/>
        </w:rPr>
        <w:t xml:space="preserve"> 5.2.</w:t>
      </w:r>
      <w:r w:rsidR="0088194C" w:rsidRPr="00EF1AA9">
        <w:rPr>
          <w:rFonts w:ascii="Times New Roman" w:hAnsi="Times New Roman" w:cs="Times New Roman"/>
          <w:sz w:val="20"/>
          <w:szCs w:val="20"/>
        </w:rPr>
        <w:t xml:space="preserve"> un 6.</w:t>
      </w:r>
      <w:r w:rsidR="00444299" w:rsidRPr="00EF1AA9">
        <w:rPr>
          <w:rFonts w:ascii="Times New Roman" w:hAnsi="Times New Roman" w:cs="Times New Roman"/>
          <w:sz w:val="20"/>
          <w:szCs w:val="20"/>
        </w:rPr>
        <w:t>1</w:t>
      </w:r>
      <w:r w:rsidR="00444299">
        <w:rPr>
          <w:rFonts w:ascii="Times New Roman" w:hAnsi="Times New Roman" w:cs="Times New Roman"/>
          <w:sz w:val="20"/>
          <w:szCs w:val="20"/>
        </w:rPr>
        <w:t>1</w:t>
      </w:r>
      <w:r w:rsidR="0088194C" w:rsidRPr="00EF1AA9">
        <w:rPr>
          <w:rFonts w:ascii="Times New Roman" w:hAnsi="Times New Roman" w:cs="Times New Roman"/>
          <w:sz w:val="20"/>
          <w:szCs w:val="20"/>
        </w:rPr>
        <w:t>.</w:t>
      </w:r>
      <w:r w:rsidR="00053A94" w:rsidRPr="00EF1AA9">
        <w:rPr>
          <w:rFonts w:ascii="Times New Roman" w:hAnsi="Times New Roman" w:cs="Times New Roman"/>
          <w:sz w:val="20"/>
          <w:szCs w:val="20"/>
        </w:rPr>
        <w:t xml:space="preserve">punktā minēto LĪGUMA izmaiņu vai LĪGUMA </w:t>
      </w:r>
      <w:r w:rsidR="0088194C" w:rsidRPr="00EF1AA9">
        <w:rPr>
          <w:rFonts w:ascii="Times New Roman" w:hAnsi="Times New Roman" w:cs="Times New Roman"/>
          <w:sz w:val="20"/>
          <w:szCs w:val="20"/>
        </w:rPr>
        <w:t>5.</w:t>
      </w:r>
      <w:r w:rsidR="00B53316" w:rsidRPr="00EF1AA9">
        <w:rPr>
          <w:rFonts w:ascii="Times New Roman" w:hAnsi="Times New Roman" w:cs="Times New Roman"/>
          <w:sz w:val="20"/>
          <w:szCs w:val="20"/>
        </w:rPr>
        <w:t>3</w:t>
      </w:r>
      <w:r w:rsidR="0088194C" w:rsidRPr="00EF1AA9">
        <w:rPr>
          <w:rFonts w:ascii="Times New Roman" w:hAnsi="Times New Roman" w:cs="Times New Roman"/>
          <w:sz w:val="20"/>
          <w:szCs w:val="20"/>
        </w:rPr>
        <w:t>.</w:t>
      </w:r>
      <w:r w:rsidR="00053A94" w:rsidRPr="00EF1AA9">
        <w:rPr>
          <w:rFonts w:ascii="Times New Roman" w:hAnsi="Times New Roman" w:cs="Times New Roman"/>
          <w:sz w:val="20"/>
          <w:szCs w:val="20"/>
        </w:rPr>
        <w:t>punktā minētā alternatīvā kompleksā tūrisma pakalpojuma dēļ pasliktinās kompleksā tūrisma pakalpojuma kvalitāte vai samazinās izmaksas, CEĻOTĀJAM ir tiesības uz attiecīgu cenas samazinājumu.</w:t>
      </w:r>
    </w:p>
    <w:p w14:paraId="3A4CDDFD" w14:textId="25E663A9" w:rsidR="00B71A0C" w:rsidRPr="00654093" w:rsidRDefault="00796CCF" w:rsidP="00985527">
      <w:pPr>
        <w:pStyle w:val="ListParagraph"/>
        <w:numPr>
          <w:ilvl w:val="1"/>
          <w:numId w:val="2"/>
        </w:numPr>
        <w:jc w:val="both"/>
        <w:rPr>
          <w:rFonts w:ascii="Times New Roman" w:hAnsi="Times New Roman" w:cs="Times New Roman"/>
          <w:sz w:val="20"/>
          <w:szCs w:val="20"/>
        </w:rPr>
      </w:pPr>
      <w:r w:rsidRPr="00654093">
        <w:rPr>
          <w:rFonts w:ascii="Times New Roman" w:hAnsi="Times New Roman" w:cs="Times New Roman"/>
          <w:sz w:val="20"/>
          <w:szCs w:val="20"/>
        </w:rPr>
        <w:lastRenderedPageBreak/>
        <w:t xml:space="preserve"> </w:t>
      </w:r>
      <w:r w:rsidR="00B71A0C" w:rsidRPr="00654093">
        <w:rPr>
          <w:rFonts w:ascii="Times New Roman" w:hAnsi="Times New Roman" w:cs="Times New Roman"/>
          <w:sz w:val="20"/>
          <w:szCs w:val="20"/>
        </w:rPr>
        <w:t>CEĻOTĀJAM ir tiesības saņemt atbilstošu cenas samazinājumu par jebkādu laikposmu, kurā ir notikusi neatbilstība LĪGUMAM, un saņemt atbilstošu kompensāciju no TŪRISMA OPERATORA par visiem zaudējumiem, ko CEĻOTĀJS cieš jebkādas neatbilstības rezultātā, ja vien TŪRISMA OPERATORS nepierāda, ka neatbilstība ir radusies CEĻOTĀJA vainas dēļ.</w:t>
      </w:r>
      <w:r w:rsidR="00985527" w:rsidRPr="00654093">
        <w:rPr>
          <w:rFonts w:ascii="Times New Roman" w:hAnsi="Times New Roman" w:cs="Times New Roman"/>
          <w:sz w:val="20"/>
          <w:szCs w:val="20"/>
        </w:rPr>
        <w:t xml:space="preserve"> </w:t>
      </w:r>
      <w:r w:rsidR="00B71A0C" w:rsidRPr="00654093">
        <w:rPr>
          <w:rFonts w:ascii="Times New Roman" w:hAnsi="Times New Roman" w:cs="Times New Roman"/>
          <w:sz w:val="20"/>
          <w:szCs w:val="20"/>
        </w:rPr>
        <w:t>CEĻOTĀJAM nav tiesību uz kompensāciju par zaudējumiem</w:t>
      </w:r>
      <w:r w:rsidR="00985527" w:rsidRPr="00654093">
        <w:rPr>
          <w:rFonts w:ascii="Times New Roman" w:hAnsi="Times New Roman" w:cs="Times New Roman"/>
          <w:sz w:val="20"/>
          <w:szCs w:val="20"/>
        </w:rPr>
        <w:t xml:space="preserve">, </w:t>
      </w:r>
      <w:r w:rsidR="00B71A0C" w:rsidRPr="00654093">
        <w:rPr>
          <w:rFonts w:ascii="Times New Roman" w:hAnsi="Times New Roman" w:cs="Times New Roman"/>
          <w:sz w:val="20"/>
          <w:szCs w:val="20"/>
        </w:rPr>
        <w:t>ja neatbilstība ir radusies trešās personas (kas nav saistīta ar LĪGUMĀ ietverto tūrisma pakalpojumu sniegšanu) vainas dēļ un neatbilstība bija nenovēršama vai neparedzama nenovēršamu un ārkārtas apstākļu dēļ</w:t>
      </w:r>
      <w:r w:rsidR="00B04B84" w:rsidRPr="00654093">
        <w:rPr>
          <w:rFonts w:ascii="Times New Roman" w:hAnsi="Times New Roman" w:cs="Times New Roman"/>
          <w:sz w:val="20"/>
          <w:szCs w:val="20"/>
        </w:rPr>
        <w:t>.</w:t>
      </w:r>
    </w:p>
    <w:p w14:paraId="04BA1B73" w14:textId="7C0D14AC" w:rsidR="00065261" w:rsidRDefault="000F4B1E" w:rsidP="000F4B1E">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053A94" w:rsidRPr="00654093">
        <w:rPr>
          <w:rFonts w:ascii="Times New Roman" w:hAnsi="Times New Roman" w:cs="Times New Roman"/>
          <w:sz w:val="20"/>
          <w:szCs w:val="20"/>
        </w:rPr>
        <w:t xml:space="preserve">Ja </w:t>
      </w:r>
      <w:r w:rsidR="00985292" w:rsidRPr="00654093">
        <w:rPr>
          <w:rFonts w:ascii="Times New Roman" w:hAnsi="Times New Roman" w:cs="Times New Roman"/>
          <w:sz w:val="20"/>
          <w:szCs w:val="20"/>
        </w:rPr>
        <w:t>CEĻOJUMA</w:t>
      </w:r>
      <w:r w:rsidR="00053A94" w:rsidRPr="00654093">
        <w:rPr>
          <w:rFonts w:ascii="Times New Roman" w:hAnsi="Times New Roman" w:cs="Times New Roman"/>
          <w:sz w:val="20"/>
          <w:szCs w:val="20"/>
        </w:rPr>
        <w:t xml:space="preserve"> laikā netiek sniegts kāds no LĪGUMĀ iekļautajiem tūrisma pakalpojumiem vai ja tas netiek sniegts pienācīgi, CEĻOTĀJAM bez nepamatotas kavēšanās, ņemot vērā </w:t>
      </w:r>
      <w:r w:rsidRPr="00654093">
        <w:rPr>
          <w:rFonts w:ascii="Times New Roman" w:hAnsi="Times New Roman" w:cs="Times New Roman"/>
          <w:sz w:val="20"/>
          <w:szCs w:val="20"/>
        </w:rPr>
        <w:t xml:space="preserve">situācijas </w:t>
      </w:r>
      <w:r w:rsidR="00053A94" w:rsidRPr="00654093">
        <w:rPr>
          <w:rFonts w:ascii="Times New Roman" w:hAnsi="Times New Roman" w:cs="Times New Roman"/>
          <w:sz w:val="20"/>
          <w:szCs w:val="20"/>
        </w:rPr>
        <w:t xml:space="preserve">apstākļus, </w:t>
      </w:r>
      <w:r w:rsidR="00E1578A" w:rsidRPr="00654093">
        <w:rPr>
          <w:rFonts w:ascii="Times New Roman" w:hAnsi="Times New Roman" w:cs="Times New Roman"/>
          <w:sz w:val="20"/>
          <w:szCs w:val="20"/>
        </w:rPr>
        <w:t xml:space="preserve">atbilstoši LĪGUMA 8.1.punktā noteiktajai kārtībai </w:t>
      </w:r>
      <w:r w:rsidR="00053A94" w:rsidRPr="00654093">
        <w:rPr>
          <w:rFonts w:ascii="Times New Roman" w:hAnsi="Times New Roman" w:cs="Times New Roman"/>
          <w:sz w:val="20"/>
          <w:szCs w:val="20"/>
        </w:rPr>
        <w:t>ir pienākums paziņot TŪRISMA OPERATORAM (tā pārstāvim vai grupas vadītajam) par jebkādu neatbilstību, ar ko CEĻOTĀJS saskaras LĪGUMĀ iekļautā tūrisma pakalpojuma sniegšanas laikā.</w:t>
      </w:r>
    </w:p>
    <w:p w14:paraId="1CDF17A7" w14:textId="2F579EF7" w:rsidR="00CC442A" w:rsidRPr="00CC442A" w:rsidRDefault="00CC442A" w:rsidP="00CC442A">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Ātrai un efektīvai saziņai ar TŪRISMA OPERATORU, lai pieprasītu palīdzību, ja CEĻOTĀJS ir nonācis grūtībās, vai lai sūdzētos par jebkuru neatbilstību, ar ko CEĻOTĀJS </w:t>
      </w:r>
      <w:proofErr w:type="spellStart"/>
      <w:r w:rsidRPr="00654093">
        <w:rPr>
          <w:rFonts w:ascii="Times New Roman" w:hAnsi="Times New Roman" w:cs="Times New Roman"/>
          <w:sz w:val="20"/>
          <w:szCs w:val="20"/>
        </w:rPr>
        <w:t>saskāries</w:t>
      </w:r>
      <w:proofErr w:type="spellEnd"/>
      <w:r w:rsidRPr="00654093">
        <w:rPr>
          <w:rFonts w:ascii="Times New Roman" w:hAnsi="Times New Roman" w:cs="Times New Roman"/>
          <w:sz w:val="20"/>
          <w:szCs w:val="20"/>
        </w:rPr>
        <w:t xml:space="preserve"> kompleksā tūrisma pakalpojuma sniegšanas laikā, CEĻOTĀJS vēršas pie ______________ </w:t>
      </w:r>
      <w:r w:rsidRPr="00654093">
        <w:rPr>
          <w:rFonts w:ascii="Times New Roman" w:hAnsi="Times New Roman" w:cs="Times New Roman"/>
          <w:i/>
          <w:iCs/>
          <w:sz w:val="20"/>
          <w:szCs w:val="20"/>
        </w:rPr>
        <w:t>(jānorāda TŪRISMA OPERATORA vietējā pārstāvja, kontaktpunkta vai citas atbildīgās institūcijas nosaukums (firma), adrese, tālruņa numurs, elektroniskā pasta adrese un faksa numurs (ja attiecināms))</w:t>
      </w:r>
      <w:r w:rsidRPr="00654093">
        <w:rPr>
          <w:rFonts w:ascii="Times New Roman" w:hAnsi="Times New Roman" w:cs="Times New Roman"/>
          <w:sz w:val="20"/>
          <w:szCs w:val="20"/>
        </w:rPr>
        <w:t>.</w:t>
      </w:r>
    </w:p>
    <w:p w14:paraId="5F47931B" w14:textId="77777777" w:rsidR="005B5CEC" w:rsidRPr="00654093" w:rsidRDefault="005B5CEC" w:rsidP="005B5CEC">
      <w:pPr>
        <w:pStyle w:val="ListParagraph"/>
        <w:tabs>
          <w:tab w:val="left" w:pos="993"/>
        </w:tabs>
        <w:jc w:val="both"/>
        <w:rPr>
          <w:rFonts w:ascii="Times New Roman" w:hAnsi="Times New Roman" w:cs="Times New Roman"/>
          <w:sz w:val="20"/>
          <w:szCs w:val="20"/>
        </w:rPr>
      </w:pPr>
    </w:p>
    <w:p w14:paraId="57E36EAA" w14:textId="7D186EA1" w:rsidR="00526914" w:rsidRPr="00654093" w:rsidRDefault="005B5CEC" w:rsidP="005B5CEC">
      <w:pPr>
        <w:pStyle w:val="ListParagraph"/>
        <w:numPr>
          <w:ilvl w:val="0"/>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b/>
          <w:bCs/>
          <w:sz w:val="20"/>
          <w:szCs w:val="20"/>
        </w:rPr>
        <w:t>TŪRISMA OPERATORA TIESĪBAS, PIENĀKUMI</w:t>
      </w:r>
      <w:r w:rsidR="001C52E6" w:rsidRPr="00654093">
        <w:rPr>
          <w:rFonts w:ascii="Times New Roman" w:hAnsi="Times New Roman" w:cs="Times New Roman"/>
          <w:b/>
          <w:bCs/>
          <w:sz w:val="20"/>
          <w:szCs w:val="20"/>
        </w:rPr>
        <w:t xml:space="preserve"> UN ATBILDĪBA </w:t>
      </w:r>
    </w:p>
    <w:p w14:paraId="4B427A48" w14:textId="1C1CB8BB" w:rsidR="00526914" w:rsidRPr="00654093" w:rsidRDefault="00526914" w:rsidP="000F4B1E">
      <w:pPr>
        <w:pStyle w:val="ListParagraph"/>
        <w:numPr>
          <w:ilvl w:val="1"/>
          <w:numId w:val="2"/>
        </w:numPr>
        <w:tabs>
          <w:tab w:val="left" w:pos="993"/>
        </w:tabs>
        <w:spacing w:after="0"/>
        <w:contextualSpacing w:val="0"/>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TŪRISMA OPERATORS ir atbildīgs par visu LĪGUMĀ ietverto tūrisma pakalpojumu pienācīgu sniegšanu, neatkarīgi no tā, vai šos pakalpojumus sniedz TŪRISMA OPERATORS</w:t>
      </w:r>
      <w:r w:rsidR="000F4B1E" w:rsidRPr="00654093">
        <w:rPr>
          <w:rFonts w:ascii="Times New Roman" w:hAnsi="Times New Roman" w:cs="Times New Roman"/>
          <w:sz w:val="20"/>
          <w:szCs w:val="20"/>
        </w:rPr>
        <w:t xml:space="preserve"> vai citi TŪRISMA AĢENTI, </w:t>
      </w:r>
      <w:r w:rsidR="005B5CEC" w:rsidRPr="00654093">
        <w:rPr>
          <w:rFonts w:ascii="Times New Roman" w:hAnsi="Times New Roman" w:cs="Times New Roman"/>
          <w:sz w:val="20"/>
          <w:szCs w:val="20"/>
        </w:rPr>
        <w:t>tūrisma operatori vai saistītu tūrisma pakalpojumu sniedzēji</w:t>
      </w:r>
      <w:r w:rsidR="00946064" w:rsidRPr="00654093">
        <w:rPr>
          <w:rFonts w:ascii="Times New Roman" w:hAnsi="Times New Roman" w:cs="Times New Roman"/>
          <w:sz w:val="20"/>
          <w:szCs w:val="20"/>
        </w:rPr>
        <w:t>.</w:t>
      </w:r>
    </w:p>
    <w:p w14:paraId="3A25721C" w14:textId="5DF36AD6" w:rsidR="00343835" w:rsidRPr="00654093" w:rsidRDefault="00526914" w:rsidP="000F4B1E">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TŪRISMA OPERATOR</w:t>
      </w:r>
      <w:r w:rsidR="00072FA5" w:rsidRPr="00654093">
        <w:rPr>
          <w:rFonts w:ascii="Times New Roman" w:hAnsi="Times New Roman" w:cs="Times New Roman"/>
          <w:sz w:val="20"/>
          <w:szCs w:val="20"/>
        </w:rPr>
        <w:t>S apņemas</w:t>
      </w:r>
      <w:r w:rsidR="005B5CEC" w:rsidRPr="00654093">
        <w:rPr>
          <w:rFonts w:ascii="Times New Roman" w:hAnsi="Times New Roman" w:cs="Times New Roman"/>
          <w:sz w:val="20"/>
          <w:szCs w:val="20"/>
        </w:rPr>
        <w:t xml:space="preserve"> nodrošinā</w:t>
      </w:r>
      <w:r w:rsidR="00072FA5" w:rsidRPr="00654093">
        <w:rPr>
          <w:rFonts w:ascii="Times New Roman" w:hAnsi="Times New Roman" w:cs="Times New Roman"/>
          <w:sz w:val="20"/>
          <w:szCs w:val="20"/>
        </w:rPr>
        <w:t>t</w:t>
      </w:r>
      <w:r w:rsidR="005B5CEC" w:rsidRPr="00654093">
        <w:rPr>
          <w:rFonts w:ascii="Times New Roman" w:hAnsi="Times New Roman" w:cs="Times New Roman"/>
          <w:sz w:val="20"/>
          <w:szCs w:val="20"/>
        </w:rPr>
        <w:t xml:space="preserve"> CEĻOTĀJAM šādas īpašās prasības, kurām TŪRISMA OPERATORS pirms LĪGUMA noslēgšanas ir piekritis__________________________________________________________________</w:t>
      </w:r>
      <w:r w:rsidRPr="00654093">
        <w:rPr>
          <w:rFonts w:ascii="Times New Roman" w:hAnsi="Times New Roman" w:cs="Times New Roman"/>
          <w:sz w:val="20"/>
          <w:szCs w:val="20"/>
        </w:rPr>
        <w:t>_</w:t>
      </w:r>
      <w:r w:rsidR="005B5CEC" w:rsidRPr="00654093">
        <w:rPr>
          <w:rFonts w:ascii="Times New Roman" w:hAnsi="Times New Roman" w:cs="Times New Roman"/>
          <w:sz w:val="20"/>
          <w:szCs w:val="20"/>
        </w:rPr>
        <w:t>.</w:t>
      </w:r>
    </w:p>
    <w:p w14:paraId="468967D8" w14:textId="07AAE40C" w:rsidR="00526914" w:rsidRPr="00654093" w:rsidRDefault="006F1047" w:rsidP="00830514">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 xml:space="preserve">TŪRISMA OPERATORAM ir pienākums bez nepamatotas kavēšanās sniegt palīdzību (atbalstu) CEĻOTĀJAM, ja tas ir nonācis grūtībā), jo īpaši: </w:t>
      </w:r>
    </w:p>
    <w:p w14:paraId="206194C6" w14:textId="77777777" w:rsidR="00526914" w:rsidRPr="00654093" w:rsidRDefault="005B5CEC" w:rsidP="00E03D17">
      <w:pPr>
        <w:pStyle w:val="ListParagraph"/>
        <w:numPr>
          <w:ilvl w:val="2"/>
          <w:numId w:val="2"/>
        </w:numPr>
        <w:tabs>
          <w:tab w:val="left" w:pos="993"/>
        </w:tabs>
        <w:ind w:firstLine="54"/>
        <w:jc w:val="both"/>
        <w:rPr>
          <w:rFonts w:ascii="Times New Roman" w:hAnsi="Times New Roman" w:cs="Times New Roman"/>
          <w:sz w:val="20"/>
          <w:szCs w:val="20"/>
        </w:rPr>
      </w:pPr>
      <w:r w:rsidRPr="00654093">
        <w:rPr>
          <w:rFonts w:ascii="Times New Roman" w:hAnsi="Times New Roman" w:cs="Times New Roman"/>
          <w:sz w:val="20"/>
          <w:szCs w:val="20"/>
        </w:rPr>
        <w:t xml:space="preserve">sniegt informāciju par veselības aprūpes pakalpojumiem, vietējām iestādēm un konsulāro palīdzību; </w:t>
      </w:r>
    </w:p>
    <w:p w14:paraId="5A953875" w14:textId="6416451B" w:rsidR="00526914" w:rsidRPr="00654093" w:rsidRDefault="005B5CEC" w:rsidP="00E03D17">
      <w:pPr>
        <w:pStyle w:val="ListParagraph"/>
        <w:numPr>
          <w:ilvl w:val="2"/>
          <w:numId w:val="2"/>
        </w:numPr>
        <w:tabs>
          <w:tab w:val="left" w:pos="993"/>
        </w:tabs>
        <w:ind w:firstLine="54"/>
        <w:jc w:val="both"/>
        <w:rPr>
          <w:rFonts w:ascii="Times New Roman" w:hAnsi="Times New Roman" w:cs="Times New Roman"/>
          <w:sz w:val="20"/>
          <w:szCs w:val="20"/>
        </w:rPr>
      </w:pPr>
      <w:r w:rsidRPr="00654093">
        <w:rPr>
          <w:rFonts w:ascii="Times New Roman" w:hAnsi="Times New Roman" w:cs="Times New Roman"/>
          <w:sz w:val="20"/>
          <w:szCs w:val="20"/>
        </w:rPr>
        <w:t xml:space="preserve">palīdzēt izmantot distances saziņas līdzekļus un atrast alternatīvus </w:t>
      </w:r>
      <w:r w:rsidR="006D19FA" w:rsidRPr="00654093">
        <w:rPr>
          <w:rFonts w:ascii="Times New Roman" w:hAnsi="Times New Roman" w:cs="Times New Roman"/>
          <w:sz w:val="20"/>
          <w:szCs w:val="20"/>
        </w:rPr>
        <w:t>CEĻOJUMA</w:t>
      </w:r>
      <w:r w:rsidRPr="00654093">
        <w:rPr>
          <w:rFonts w:ascii="Times New Roman" w:hAnsi="Times New Roman" w:cs="Times New Roman"/>
          <w:sz w:val="20"/>
          <w:szCs w:val="20"/>
        </w:rPr>
        <w:t xml:space="preserve"> risinājumus;</w:t>
      </w:r>
    </w:p>
    <w:p w14:paraId="489E212F" w14:textId="289527D1" w:rsidR="0034701C" w:rsidRPr="00654093" w:rsidRDefault="005B5CEC" w:rsidP="00AF4C6B">
      <w:pPr>
        <w:pStyle w:val="ListParagraph"/>
        <w:numPr>
          <w:ilvl w:val="2"/>
          <w:numId w:val="2"/>
        </w:numPr>
        <w:tabs>
          <w:tab w:val="left" w:pos="993"/>
        </w:tabs>
        <w:ind w:firstLine="54"/>
        <w:jc w:val="both"/>
        <w:rPr>
          <w:rFonts w:ascii="Times New Roman" w:hAnsi="Times New Roman" w:cs="Times New Roman"/>
          <w:sz w:val="20"/>
          <w:szCs w:val="20"/>
        </w:rPr>
      </w:pPr>
      <w:r w:rsidRPr="00654093">
        <w:rPr>
          <w:rFonts w:ascii="Times New Roman" w:hAnsi="Times New Roman" w:cs="Times New Roman"/>
          <w:sz w:val="20"/>
          <w:szCs w:val="20"/>
        </w:rPr>
        <w:t xml:space="preserve">sniegt </w:t>
      </w:r>
      <w:r w:rsidR="00152536">
        <w:rPr>
          <w:rFonts w:ascii="Times New Roman" w:hAnsi="Times New Roman" w:cs="Times New Roman"/>
          <w:sz w:val="20"/>
          <w:szCs w:val="20"/>
        </w:rPr>
        <w:t xml:space="preserve">citu </w:t>
      </w:r>
      <w:r w:rsidRPr="00654093">
        <w:rPr>
          <w:rFonts w:ascii="Times New Roman" w:hAnsi="Times New Roman" w:cs="Times New Roman"/>
          <w:sz w:val="20"/>
          <w:szCs w:val="20"/>
        </w:rPr>
        <w:t xml:space="preserve">palīdzību </w:t>
      </w:r>
      <w:r w:rsidR="00152536">
        <w:rPr>
          <w:rFonts w:ascii="Times New Roman" w:hAnsi="Times New Roman" w:cs="Times New Roman"/>
          <w:sz w:val="20"/>
          <w:szCs w:val="20"/>
        </w:rPr>
        <w:t>tostarp</w:t>
      </w:r>
      <w:r w:rsidRPr="00654093">
        <w:rPr>
          <w:rFonts w:ascii="Times New Roman" w:hAnsi="Times New Roman" w:cs="Times New Roman"/>
          <w:sz w:val="20"/>
          <w:szCs w:val="20"/>
        </w:rPr>
        <w:t xml:space="preserve">, kamēr nenovēršamu un ārkārtas apstākļu dēļ nebūs iespējams nodrošināt </w:t>
      </w:r>
      <w:r w:rsidR="006D19FA" w:rsidRPr="00654093">
        <w:rPr>
          <w:rFonts w:ascii="Times New Roman" w:hAnsi="Times New Roman" w:cs="Times New Roman"/>
          <w:sz w:val="20"/>
          <w:szCs w:val="20"/>
        </w:rPr>
        <w:t xml:space="preserve">CEĻOTĀJA </w:t>
      </w:r>
      <w:r w:rsidRPr="00654093">
        <w:rPr>
          <w:rFonts w:ascii="Times New Roman" w:hAnsi="Times New Roman" w:cs="Times New Roman"/>
          <w:sz w:val="20"/>
          <w:szCs w:val="20"/>
        </w:rPr>
        <w:t>atgriešanos</w:t>
      </w:r>
      <w:r w:rsidR="00152536">
        <w:rPr>
          <w:rFonts w:ascii="Times New Roman" w:hAnsi="Times New Roman" w:cs="Times New Roman"/>
          <w:sz w:val="20"/>
          <w:szCs w:val="20"/>
        </w:rPr>
        <w:t>.</w:t>
      </w:r>
      <w:r w:rsidRPr="00654093">
        <w:rPr>
          <w:rFonts w:ascii="Times New Roman" w:hAnsi="Times New Roman" w:cs="Times New Roman"/>
          <w:sz w:val="20"/>
          <w:szCs w:val="20"/>
        </w:rPr>
        <w:t xml:space="preserve"> </w:t>
      </w:r>
    </w:p>
    <w:p w14:paraId="0DF35CCF" w14:textId="5F36E828" w:rsidR="005B5CEC" w:rsidRPr="00654093" w:rsidRDefault="0034701C" w:rsidP="00526914">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TŪRISMA OPERATORS ir tiesīgs iekasēt saprātīgu maksu par LĪGUMA</w:t>
      </w:r>
      <w:r w:rsidR="00526914" w:rsidRPr="00654093">
        <w:rPr>
          <w:rFonts w:ascii="Times New Roman" w:hAnsi="Times New Roman" w:cs="Times New Roman"/>
          <w:sz w:val="20"/>
          <w:szCs w:val="20"/>
        </w:rPr>
        <w:t xml:space="preserve"> </w:t>
      </w:r>
      <w:r w:rsidR="00E814C2" w:rsidRPr="00654093">
        <w:rPr>
          <w:rFonts w:ascii="Times New Roman" w:hAnsi="Times New Roman" w:cs="Times New Roman"/>
          <w:sz w:val="20"/>
          <w:szCs w:val="20"/>
        </w:rPr>
        <w:t>6</w:t>
      </w:r>
      <w:r w:rsidR="00526914" w:rsidRPr="00654093">
        <w:rPr>
          <w:rFonts w:ascii="Times New Roman" w:hAnsi="Times New Roman" w:cs="Times New Roman"/>
          <w:sz w:val="20"/>
          <w:szCs w:val="20"/>
        </w:rPr>
        <w:t>.</w:t>
      </w:r>
      <w:r w:rsidR="006F1047" w:rsidRPr="00654093">
        <w:rPr>
          <w:rFonts w:ascii="Times New Roman" w:hAnsi="Times New Roman" w:cs="Times New Roman"/>
          <w:sz w:val="20"/>
          <w:szCs w:val="20"/>
        </w:rPr>
        <w:t>3</w:t>
      </w:r>
      <w:r w:rsidR="00526914" w:rsidRPr="00654093">
        <w:rPr>
          <w:rFonts w:ascii="Times New Roman" w:hAnsi="Times New Roman" w:cs="Times New Roman"/>
          <w:sz w:val="20"/>
          <w:szCs w:val="20"/>
        </w:rPr>
        <w:t>.</w:t>
      </w:r>
      <w:r w:rsidR="005B5CEC" w:rsidRPr="00654093">
        <w:rPr>
          <w:rFonts w:ascii="Times New Roman" w:hAnsi="Times New Roman" w:cs="Times New Roman"/>
          <w:sz w:val="20"/>
          <w:szCs w:val="20"/>
        </w:rPr>
        <w:t>punktā  minēto palīdzību, ja grūtības ir izraisījis pats CEĻOTĀJS ar ļaunu nolūku vai tās radušās viņa neuzmanības dēļ. Minētā maksa nepārsniegs faktiskās izmaksas, kas radušās TŪRISMA OPERATORAM.</w:t>
      </w:r>
    </w:p>
    <w:p w14:paraId="72576D0B" w14:textId="2A55C0FC" w:rsidR="00AF4C6B" w:rsidRPr="00654093" w:rsidRDefault="0043519D" w:rsidP="00526914">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AF4C6B" w:rsidRPr="00654093">
        <w:rPr>
          <w:rFonts w:ascii="Times New Roman" w:hAnsi="Times New Roman" w:cs="Times New Roman"/>
          <w:sz w:val="20"/>
          <w:szCs w:val="20"/>
        </w:rPr>
        <w:t xml:space="preserve">Ja </w:t>
      </w:r>
      <w:r w:rsidR="0034701C" w:rsidRPr="0034701C">
        <w:rPr>
          <w:rFonts w:ascii="Times New Roman" w:hAnsi="Times New Roman" w:cs="Times New Roman"/>
          <w:sz w:val="20"/>
          <w:szCs w:val="20"/>
        </w:rPr>
        <w:t>TŪRISMA OPERATORS</w:t>
      </w:r>
      <w:r w:rsidR="006E4835">
        <w:rPr>
          <w:rFonts w:ascii="Times New Roman" w:hAnsi="Times New Roman" w:cs="Times New Roman"/>
          <w:sz w:val="20"/>
          <w:szCs w:val="20"/>
        </w:rPr>
        <w:t xml:space="preserve"> saskaņā ar LĪGUMA 4.punktu</w:t>
      </w:r>
      <w:r w:rsidR="00AF4C6B" w:rsidRPr="00654093">
        <w:rPr>
          <w:rFonts w:ascii="Times New Roman" w:hAnsi="Times New Roman" w:cs="Times New Roman"/>
          <w:sz w:val="20"/>
          <w:szCs w:val="20"/>
        </w:rPr>
        <w:t xml:space="preserve"> </w:t>
      </w:r>
      <w:r w:rsidR="002D0562">
        <w:rPr>
          <w:rFonts w:ascii="Times New Roman" w:hAnsi="Times New Roman" w:cs="Times New Roman"/>
          <w:sz w:val="20"/>
          <w:szCs w:val="20"/>
        </w:rPr>
        <w:t>ir nepieciešams</w:t>
      </w:r>
      <w:r w:rsidR="0034701C" w:rsidRPr="0034701C">
        <w:rPr>
          <w:rFonts w:ascii="Times New Roman" w:hAnsi="Times New Roman" w:cs="Times New Roman"/>
          <w:sz w:val="20"/>
          <w:szCs w:val="20"/>
        </w:rPr>
        <w:t xml:space="preserve"> </w:t>
      </w:r>
      <w:r w:rsidR="00AF4C6B" w:rsidRPr="00654093">
        <w:rPr>
          <w:rFonts w:ascii="Times New Roman" w:hAnsi="Times New Roman" w:cs="Times New Roman"/>
          <w:sz w:val="20"/>
          <w:szCs w:val="20"/>
        </w:rPr>
        <w:t>paaugstināt LĪGUMA 3.1.punktā noteikto CEĻOJUMA cenu, TŪRISMA OPERATORAM ir pienākums ne vēlāk kā 20 (divdesmi</w:t>
      </w:r>
      <w:r w:rsidR="006F1047" w:rsidRPr="00654093">
        <w:rPr>
          <w:rFonts w:ascii="Times New Roman" w:hAnsi="Times New Roman" w:cs="Times New Roman"/>
          <w:sz w:val="20"/>
          <w:szCs w:val="20"/>
        </w:rPr>
        <w:t>t</w:t>
      </w:r>
      <w:r w:rsidR="00AF4C6B" w:rsidRPr="00654093">
        <w:rPr>
          <w:rFonts w:ascii="Times New Roman" w:hAnsi="Times New Roman" w:cs="Times New Roman"/>
          <w:sz w:val="20"/>
          <w:szCs w:val="20"/>
        </w:rPr>
        <w:t>) dienas pirms CEĻOJUMA sākuma skaidri un saprotami uz pastāvīga informācijas nesēja paziņot CEĻOTĀJAM par cenas paaugstināšanu, pamatojot minēto paaugstinājumu un sniedzot aprēķinu.</w:t>
      </w:r>
      <w:r w:rsidR="00E27088">
        <w:rPr>
          <w:rStyle w:val="FootnoteReference"/>
          <w:rFonts w:ascii="Times New Roman" w:hAnsi="Times New Roman" w:cs="Times New Roman"/>
          <w:sz w:val="20"/>
          <w:szCs w:val="20"/>
        </w:rPr>
        <w:footnoteReference w:id="2"/>
      </w:r>
    </w:p>
    <w:p w14:paraId="37F2D96F" w14:textId="36D957FE" w:rsidR="0043519D" w:rsidRPr="00654093" w:rsidRDefault="005720D6" w:rsidP="001C52E6">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43519D" w:rsidRPr="00654093">
        <w:rPr>
          <w:rFonts w:ascii="Times New Roman" w:hAnsi="Times New Roman" w:cs="Times New Roman"/>
          <w:sz w:val="20"/>
          <w:szCs w:val="20"/>
        </w:rPr>
        <w:t>Ja CEĻOTĀJS realizē LĪGUMA 5.1.punk</w:t>
      </w:r>
      <w:r w:rsidR="00044F79">
        <w:rPr>
          <w:rFonts w:ascii="Times New Roman" w:hAnsi="Times New Roman" w:cs="Times New Roman"/>
          <w:sz w:val="20"/>
          <w:szCs w:val="20"/>
        </w:rPr>
        <w:t>t</w:t>
      </w:r>
      <w:r w:rsidR="0043519D" w:rsidRPr="00654093">
        <w:rPr>
          <w:rFonts w:ascii="Times New Roman" w:hAnsi="Times New Roman" w:cs="Times New Roman"/>
          <w:sz w:val="20"/>
          <w:szCs w:val="20"/>
        </w:rPr>
        <w:t>ā noteiktās tiesības nodot LĪGUMU citai personai, TŪRISMA OPERATORAM ir pienākums informēt personu, kas nodod LĪGUMU, par nodošanas faktiskajām izmaksām. Minētās izmaksas ir samērīgas un tās nepārsniedz faktiskās izmaksas, kas TŪRISMA OPERATORAM rodas LĪGUMA nodošanas dēļ.</w:t>
      </w:r>
    </w:p>
    <w:p w14:paraId="3CE1754B" w14:textId="1B677DAA" w:rsidR="00526914" w:rsidRPr="00CC442A" w:rsidRDefault="004508E3" w:rsidP="00CC442A">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TŪRISMA OPERATORAM ir nodrošinājums saistību neizpildes vai nepienācīgas izpildes gadījumā tūrisma operatora likviditātes problēmu gadījumā. Nodrošinājuma izsniedzējs ir</w:t>
      </w:r>
      <w:r w:rsidR="00526914" w:rsidRPr="00654093">
        <w:rPr>
          <w:rFonts w:ascii="Times New Roman" w:hAnsi="Times New Roman" w:cs="Times New Roman"/>
          <w:sz w:val="20"/>
          <w:szCs w:val="20"/>
        </w:rPr>
        <w:t xml:space="preserve"> ___________________</w:t>
      </w:r>
      <w:r w:rsidR="005B5CEC" w:rsidRPr="00654093">
        <w:rPr>
          <w:rFonts w:ascii="Times New Roman" w:hAnsi="Times New Roman" w:cs="Times New Roman"/>
          <w:sz w:val="20"/>
          <w:szCs w:val="20"/>
        </w:rPr>
        <w:t xml:space="preserve"> </w:t>
      </w:r>
      <w:r w:rsidR="005B5CEC" w:rsidRPr="00654093">
        <w:rPr>
          <w:rFonts w:ascii="Times New Roman" w:hAnsi="Times New Roman" w:cs="Times New Roman"/>
          <w:i/>
          <w:iCs/>
          <w:sz w:val="20"/>
          <w:szCs w:val="20"/>
        </w:rPr>
        <w:t>(jānorāda nosaukums, reģistrācijas numurs), kontaktinformācija (tālruņa numurs, e</w:t>
      </w:r>
      <w:r w:rsidR="00F40A21">
        <w:rPr>
          <w:rFonts w:ascii="Times New Roman" w:hAnsi="Times New Roman" w:cs="Times New Roman"/>
          <w:i/>
          <w:iCs/>
          <w:sz w:val="20"/>
          <w:szCs w:val="20"/>
        </w:rPr>
        <w:noBreakHyphen/>
      </w:r>
      <w:r w:rsidR="005B5CEC" w:rsidRPr="00654093">
        <w:rPr>
          <w:rFonts w:ascii="Times New Roman" w:hAnsi="Times New Roman" w:cs="Times New Roman"/>
          <w:i/>
          <w:iCs/>
          <w:sz w:val="20"/>
          <w:szCs w:val="20"/>
        </w:rPr>
        <w:t>pasta adrese, kā arī faktiskā adrese)</w:t>
      </w:r>
      <w:r w:rsidR="005B5CEC" w:rsidRPr="00654093">
        <w:rPr>
          <w:rFonts w:ascii="Times New Roman" w:hAnsi="Times New Roman" w:cs="Times New Roman"/>
          <w:sz w:val="20"/>
          <w:szCs w:val="20"/>
        </w:rPr>
        <w:t>. Patērētāju tiesību aizsardzības centra kontaktinformācija: Rīga, Brīvības iela 55, LV – 1010, e</w:t>
      </w:r>
      <w:r w:rsidR="00072FA5" w:rsidRPr="00654093">
        <w:rPr>
          <w:rFonts w:ascii="Times New Roman" w:hAnsi="Times New Roman" w:cs="Times New Roman"/>
          <w:sz w:val="20"/>
          <w:szCs w:val="20"/>
        </w:rPr>
        <w:t>-</w:t>
      </w:r>
      <w:r w:rsidR="005B5CEC" w:rsidRPr="00654093">
        <w:rPr>
          <w:rFonts w:ascii="Times New Roman" w:hAnsi="Times New Roman" w:cs="Times New Roman"/>
          <w:sz w:val="20"/>
          <w:szCs w:val="20"/>
        </w:rPr>
        <w:t>pasta adrese: pasts@ptac.gov.lv; konsultāciju tālrunis: 65452554.</w:t>
      </w:r>
    </w:p>
    <w:p w14:paraId="305D8CFF" w14:textId="24670025" w:rsidR="00526914" w:rsidRPr="00654093" w:rsidRDefault="006F1047" w:rsidP="005B5CEC">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w:t>
      </w:r>
      <w:r w:rsidR="005B5CEC" w:rsidRPr="00654093">
        <w:rPr>
          <w:rFonts w:ascii="Times New Roman" w:hAnsi="Times New Roman" w:cs="Times New Roman"/>
          <w:sz w:val="20"/>
          <w:szCs w:val="20"/>
        </w:rPr>
        <w:t xml:space="preserve">Ja LĪGUMS ietver izmitināšanu un, pamatojoties uz LĪGUMU ceļo nepilngadīgais, kuru nepavada vecāks vai cita pilnvarota persona, par nepilngadīgo atbildīga viņa uzturēšanās laikā ir persona_________ </w:t>
      </w:r>
      <w:r w:rsidR="005B5CEC" w:rsidRPr="00654093">
        <w:rPr>
          <w:rFonts w:ascii="Times New Roman" w:hAnsi="Times New Roman" w:cs="Times New Roman"/>
          <w:i/>
          <w:iCs/>
          <w:sz w:val="20"/>
          <w:szCs w:val="20"/>
        </w:rPr>
        <w:t>(norāda personas vārdu un uzvārdu)</w:t>
      </w:r>
      <w:r w:rsidR="005B5CEC" w:rsidRPr="00654093">
        <w:rPr>
          <w:rFonts w:ascii="Times New Roman" w:hAnsi="Times New Roman" w:cs="Times New Roman"/>
          <w:sz w:val="20"/>
          <w:szCs w:val="20"/>
        </w:rPr>
        <w:t xml:space="preserve">, kontaktinformācija ___________ </w:t>
      </w:r>
      <w:r w:rsidR="005B5CEC" w:rsidRPr="00654093">
        <w:rPr>
          <w:rFonts w:ascii="Times New Roman" w:hAnsi="Times New Roman" w:cs="Times New Roman"/>
          <w:i/>
          <w:iCs/>
          <w:sz w:val="20"/>
          <w:szCs w:val="20"/>
        </w:rPr>
        <w:t>(norāda informāciju, kas ļauj tieši sazināties ar nepilngadīgo)</w:t>
      </w:r>
      <w:r w:rsidR="005B5CEC" w:rsidRPr="00654093">
        <w:rPr>
          <w:rFonts w:ascii="Times New Roman" w:hAnsi="Times New Roman" w:cs="Times New Roman"/>
          <w:sz w:val="20"/>
          <w:szCs w:val="20"/>
        </w:rPr>
        <w:t>.</w:t>
      </w:r>
      <w:r w:rsidR="005B5CEC" w:rsidRPr="00654093">
        <w:rPr>
          <w:rFonts w:ascii="Times New Roman" w:hAnsi="Times New Roman" w:cs="Times New Roman"/>
          <w:sz w:val="20"/>
          <w:szCs w:val="20"/>
        </w:rPr>
        <w:tab/>
      </w:r>
      <w:r w:rsidR="005B5CEC" w:rsidRPr="00654093">
        <w:rPr>
          <w:rFonts w:ascii="Times New Roman" w:hAnsi="Times New Roman" w:cs="Times New Roman"/>
          <w:sz w:val="20"/>
          <w:szCs w:val="20"/>
        </w:rPr>
        <w:tab/>
      </w:r>
      <w:r w:rsidR="005B5CEC" w:rsidRPr="00654093">
        <w:rPr>
          <w:rFonts w:ascii="Times New Roman" w:hAnsi="Times New Roman" w:cs="Times New Roman"/>
          <w:sz w:val="20"/>
          <w:szCs w:val="20"/>
        </w:rPr>
        <w:tab/>
      </w:r>
    </w:p>
    <w:p w14:paraId="60D60605" w14:textId="08D59ED4" w:rsidR="00165632" w:rsidRPr="00654093" w:rsidRDefault="005B5CEC" w:rsidP="005B5CEC">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TŪRISMA OPERATORS apņemas ziņas par CEĻOTĀJU izmantot tikai CEĻOJUMAM nepieciešamo dokumentu noformēšanai, CEĻOJUMA nodrošināšanai un LĪGUMA IZPILDEI. Trešajām personām ziņas par CEĻOTĀJU izpaust tikai, pamatojoties uz rakstisku pieprasījumu un tikai ārējos normatīvajos aktos noteiktajos gadījumos</w:t>
      </w:r>
      <w:r w:rsidR="006F1047" w:rsidRPr="00654093">
        <w:rPr>
          <w:rFonts w:ascii="Times New Roman" w:hAnsi="Times New Roman" w:cs="Times New Roman"/>
          <w:sz w:val="20"/>
          <w:szCs w:val="20"/>
        </w:rPr>
        <w:t xml:space="preserve">. </w:t>
      </w:r>
      <w:r w:rsidRPr="00654093">
        <w:rPr>
          <w:rFonts w:ascii="Times New Roman" w:hAnsi="Times New Roman" w:cs="Times New Roman"/>
          <w:sz w:val="20"/>
          <w:szCs w:val="20"/>
        </w:rPr>
        <w:t xml:space="preserve">TŪRISMA OPERATORS apņemas apstrādāt CEĻOTĀJU personas datus saskaņā ar Latvijas Republikas un Eiropas Savienības normatīvo aktu prasībām fizisko personas datu aizsardzības jomā. </w:t>
      </w:r>
    </w:p>
    <w:p w14:paraId="79873B37" w14:textId="751D124C" w:rsidR="00165632" w:rsidRPr="00654093" w:rsidRDefault="006F1047" w:rsidP="005B5CEC">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lastRenderedPageBreak/>
        <w:t xml:space="preserve">TŪRISMA </w:t>
      </w:r>
      <w:r w:rsidR="005B5CEC" w:rsidRPr="00654093">
        <w:rPr>
          <w:rFonts w:ascii="Times New Roman" w:hAnsi="Times New Roman" w:cs="Times New Roman"/>
          <w:sz w:val="20"/>
          <w:szCs w:val="20"/>
        </w:rPr>
        <w:t xml:space="preserve">OPERATORS pirms CEĻOJUMA ir tiesīgs vienpusēji mainīt LĪGUMA noteikumus </w:t>
      </w:r>
      <w:r w:rsidR="005B5CEC" w:rsidRPr="00654093">
        <w:rPr>
          <w:rFonts w:ascii="Times New Roman" w:hAnsi="Times New Roman" w:cs="Times New Roman"/>
          <w:i/>
          <w:iCs/>
          <w:sz w:val="20"/>
          <w:szCs w:val="20"/>
        </w:rPr>
        <w:t>(šis noteikums neattiecas uz</w:t>
      </w:r>
      <w:r w:rsidR="007412A6" w:rsidRPr="00654093">
        <w:rPr>
          <w:rFonts w:ascii="Times New Roman" w:hAnsi="Times New Roman" w:cs="Times New Roman"/>
          <w:i/>
          <w:iCs/>
          <w:sz w:val="20"/>
          <w:szCs w:val="20"/>
        </w:rPr>
        <w:t xml:space="preserve"> CEĻOJUMA </w:t>
      </w:r>
      <w:r w:rsidR="005B5CEC" w:rsidRPr="00654093">
        <w:rPr>
          <w:rFonts w:ascii="Times New Roman" w:hAnsi="Times New Roman" w:cs="Times New Roman"/>
          <w:i/>
          <w:iCs/>
          <w:sz w:val="20"/>
          <w:szCs w:val="20"/>
        </w:rPr>
        <w:t xml:space="preserve"> cenas izmaiņām saskaņā ar LĪGUMA </w:t>
      </w:r>
      <w:r w:rsidR="007412A6" w:rsidRPr="00654093">
        <w:rPr>
          <w:rFonts w:ascii="Times New Roman" w:hAnsi="Times New Roman" w:cs="Times New Roman"/>
          <w:i/>
          <w:iCs/>
          <w:sz w:val="20"/>
          <w:szCs w:val="20"/>
        </w:rPr>
        <w:t>4.punkta</w:t>
      </w:r>
      <w:r w:rsidR="005B5CEC" w:rsidRPr="00654093">
        <w:rPr>
          <w:rFonts w:ascii="Times New Roman" w:hAnsi="Times New Roman" w:cs="Times New Roman"/>
          <w:i/>
          <w:iCs/>
          <w:sz w:val="20"/>
          <w:szCs w:val="20"/>
        </w:rPr>
        <w:t xml:space="preserve"> noteikumiem)</w:t>
      </w:r>
      <w:r w:rsidR="005B5CEC" w:rsidRPr="00654093">
        <w:rPr>
          <w:rFonts w:ascii="Times New Roman" w:hAnsi="Times New Roman" w:cs="Times New Roman"/>
          <w:sz w:val="20"/>
          <w:szCs w:val="20"/>
        </w:rPr>
        <w:t>, tikai tādā gadījumā, ja izmaiņas ir nenozīmīgas un TŪRISMA OPERATORS</w:t>
      </w:r>
      <w:r w:rsidR="00654093" w:rsidRPr="00654093">
        <w:rPr>
          <w:rFonts w:ascii="Times New Roman" w:hAnsi="Times New Roman" w:cs="Times New Roman"/>
          <w:sz w:val="20"/>
          <w:szCs w:val="20"/>
        </w:rPr>
        <w:t xml:space="preserve"> uz pastāvīga informācijas nesēja</w:t>
      </w:r>
      <w:r w:rsidR="005B5CEC" w:rsidRPr="00654093">
        <w:rPr>
          <w:rFonts w:ascii="Times New Roman" w:hAnsi="Times New Roman" w:cs="Times New Roman"/>
          <w:sz w:val="20"/>
          <w:szCs w:val="20"/>
        </w:rPr>
        <w:t xml:space="preserve"> par izmaiņām ir informējis CEĻOTĀJU skaidrā, saprotamā un uzskatāmā veidā.</w:t>
      </w:r>
    </w:p>
    <w:p w14:paraId="53F7AB89" w14:textId="5525C7D3" w:rsidR="00165632" w:rsidRPr="00654093" w:rsidRDefault="005B5CEC" w:rsidP="005B5CEC">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Ja pirms CEĻOJUMA sākuma TŪRISMA OPERATORAM ir nepieciešams ievērojami mainīt kādu no CEĻOJUMA </w:t>
      </w:r>
      <w:r w:rsidR="002E673E" w:rsidRPr="00654093">
        <w:rPr>
          <w:rFonts w:ascii="Times New Roman" w:hAnsi="Times New Roman" w:cs="Times New Roman"/>
          <w:sz w:val="20"/>
          <w:szCs w:val="20"/>
        </w:rPr>
        <w:t xml:space="preserve">programmā norādītajām CEĻOJUMA </w:t>
      </w:r>
      <w:r w:rsidRPr="00654093">
        <w:rPr>
          <w:rFonts w:ascii="Times New Roman" w:hAnsi="Times New Roman" w:cs="Times New Roman"/>
          <w:sz w:val="20"/>
          <w:szCs w:val="20"/>
        </w:rPr>
        <w:t xml:space="preserve">galvenajām tūrisma pakalpojuma īpašībām vai ja TŪRISMA OPERATORS nevar izpildīt šā LĪGUMA  </w:t>
      </w:r>
      <w:r w:rsidR="00E814C2" w:rsidRPr="00654093">
        <w:rPr>
          <w:rFonts w:ascii="Times New Roman" w:hAnsi="Times New Roman" w:cs="Times New Roman"/>
          <w:sz w:val="20"/>
          <w:szCs w:val="20"/>
        </w:rPr>
        <w:t>6</w:t>
      </w:r>
      <w:r w:rsidR="00165632" w:rsidRPr="00654093">
        <w:rPr>
          <w:rFonts w:ascii="Times New Roman" w:hAnsi="Times New Roman" w:cs="Times New Roman"/>
          <w:sz w:val="20"/>
          <w:szCs w:val="20"/>
        </w:rPr>
        <w:t>.</w:t>
      </w:r>
      <w:r w:rsidR="00654093" w:rsidRPr="00654093">
        <w:rPr>
          <w:rFonts w:ascii="Times New Roman" w:hAnsi="Times New Roman" w:cs="Times New Roman"/>
          <w:sz w:val="20"/>
          <w:szCs w:val="20"/>
        </w:rPr>
        <w:t>2</w:t>
      </w:r>
      <w:r w:rsidR="00165632" w:rsidRPr="00654093">
        <w:rPr>
          <w:rFonts w:ascii="Times New Roman" w:hAnsi="Times New Roman" w:cs="Times New Roman"/>
          <w:sz w:val="20"/>
          <w:szCs w:val="20"/>
        </w:rPr>
        <w:t>.</w:t>
      </w:r>
      <w:r w:rsidRPr="00654093">
        <w:rPr>
          <w:rFonts w:ascii="Times New Roman" w:hAnsi="Times New Roman" w:cs="Times New Roman"/>
          <w:sz w:val="20"/>
          <w:szCs w:val="20"/>
        </w:rPr>
        <w:t xml:space="preserve">punktā minētās CEĻOTĀJA īpašās prasības, vai ja TŪRISMA OPERATORS piedāvā palielināt LĪGUMA cenu par vairāk nekā 8 %, TŪRISMA OPERATORAM </w:t>
      </w:r>
      <w:r w:rsidR="00CC442A" w:rsidRPr="00CC442A">
        <w:rPr>
          <w:rFonts w:ascii="Times New Roman" w:hAnsi="Times New Roman" w:cs="Times New Roman"/>
          <w:sz w:val="20"/>
          <w:szCs w:val="20"/>
        </w:rPr>
        <w:t xml:space="preserve">uz pastāvīga informācijas nesēja </w:t>
      </w:r>
      <w:r w:rsidRPr="00654093">
        <w:rPr>
          <w:rFonts w:ascii="Times New Roman" w:hAnsi="Times New Roman" w:cs="Times New Roman"/>
          <w:sz w:val="20"/>
          <w:szCs w:val="20"/>
        </w:rPr>
        <w:t>ir pienākums skaidrā, saprotamā un uzskatāmā veidā laikus informēt CEĻOTĀJU par</w:t>
      </w:r>
      <w:r w:rsidR="00154625" w:rsidRPr="00654093">
        <w:rPr>
          <w:rFonts w:ascii="Times New Roman" w:hAnsi="Times New Roman" w:cs="Times New Roman"/>
          <w:sz w:val="20"/>
          <w:szCs w:val="20"/>
        </w:rPr>
        <w:t>:</w:t>
      </w:r>
    </w:p>
    <w:p w14:paraId="5F7C78AA" w14:textId="77777777" w:rsidR="00165632" w:rsidRPr="00654093" w:rsidRDefault="005B5CEC" w:rsidP="00E03D17">
      <w:pPr>
        <w:pStyle w:val="ListParagraph"/>
        <w:numPr>
          <w:ilvl w:val="2"/>
          <w:numId w:val="2"/>
        </w:numPr>
        <w:ind w:left="1418" w:firstLine="0"/>
        <w:jc w:val="both"/>
        <w:rPr>
          <w:rFonts w:ascii="Times New Roman" w:hAnsi="Times New Roman" w:cs="Times New Roman"/>
          <w:sz w:val="20"/>
          <w:szCs w:val="20"/>
        </w:rPr>
      </w:pPr>
      <w:r w:rsidRPr="00654093">
        <w:rPr>
          <w:rFonts w:ascii="Times New Roman" w:hAnsi="Times New Roman" w:cs="Times New Roman"/>
          <w:sz w:val="20"/>
          <w:szCs w:val="20"/>
        </w:rPr>
        <w:t>ierosinātajām izmaiņām LĪGUMĀ un, ja attiecināms, par to ietekmi uz CEĻOJUMA cenu;</w:t>
      </w:r>
    </w:p>
    <w:p w14:paraId="452E000D" w14:textId="6D363896" w:rsidR="00165632" w:rsidRPr="00654093" w:rsidRDefault="005B5CEC" w:rsidP="00E03D17">
      <w:pPr>
        <w:pStyle w:val="ListParagraph"/>
        <w:numPr>
          <w:ilvl w:val="2"/>
          <w:numId w:val="2"/>
        </w:numPr>
        <w:tabs>
          <w:tab w:val="left" w:pos="1560"/>
        </w:tabs>
        <w:ind w:left="1418" w:firstLine="0"/>
        <w:jc w:val="both"/>
        <w:rPr>
          <w:rFonts w:ascii="Times New Roman" w:hAnsi="Times New Roman" w:cs="Times New Roman"/>
          <w:sz w:val="20"/>
          <w:szCs w:val="20"/>
        </w:rPr>
      </w:pPr>
      <w:r w:rsidRPr="00654093">
        <w:rPr>
          <w:rFonts w:ascii="Times New Roman" w:hAnsi="Times New Roman" w:cs="Times New Roman"/>
          <w:sz w:val="20"/>
          <w:szCs w:val="20"/>
        </w:rPr>
        <w:t xml:space="preserve">saprātīgu termiņu, kurā saskaņā ar šā LĪGUMA </w:t>
      </w:r>
      <w:r w:rsidR="00154625" w:rsidRPr="00654093">
        <w:rPr>
          <w:rFonts w:ascii="Times New Roman" w:hAnsi="Times New Roman" w:cs="Times New Roman"/>
          <w:sz w:val="20"/>
          <w:szCs w:val="20"/>
        </w:rPr>
        <w:t>5.2. un 6.</w:t>
      </w:r>
      <w:r w:rsidR="00444299" w:rsidRPr="00654093">
        <w:rPr>
          <w:rFonts w:ascii="Times New Roman" w:hAnsi="Times New Roman" w:cs="Times New Roman"/>
          <w:sz w:val="20"/>
          <w:szCs w:val="20"/>
        </w:rPr>
        <w:t>1</w:t>
      </w:r>
      <w:r w:rsidR="00444299">
        <w:rPr>
          <w:rFonts w:ascii="Times New Roman" w:hAnsi="Times New Roman" w:cs="Times New Roman"/>
          <w:sz w:val="20"/>
          <w:szCs w:val="20"/>
        </w:rPr>
        <w:t>1</w:t>
      </w:r>
      <w:r w:rsidR="00154625" w:rsidRPr="00654093">
        <w:rPr>
          <w:rFonts w:ascii="Times New Roman" w:hAnsi="Times New Roman" w:cs="Times New Roman"/>
          <w:sz w:val="20"/>
          <w:szCs w:val="20"/>
        </w:rPr>
        <w:t>.</w:t>
      </w:r>
      <w:r w:rsidRPr="00654093">
        <w:rPr>
          <w:rFonts w:ascii="Times New Roman" w:hAnsi="Times New Roman" w:cs="Times New Roman"/>
          <w:sz w:val="20"/>
          <w:szCs w:val="20"/>
        </w:rPr>
        <w:t xml:space="preserve">punktu </w:t>
      </w:r>
      <w:r w:rsidR="00154625" w:rsidRPr="00654093">
        <w:rPr>
          <w:rFonts w:ascii="Times New Roman" w:hAnsi="Times New Roman" w:cs="Times New Roman"/>
          <w:sz w:val="20"/>
          <w:szCs w:val="20"/>
        </w:rPr>
        <w:t>CEĻOTĀJAM</w:t>
      </w:r>
      <w:r w:rsidRPr="00654093">
        <w:rPr>
          <w:rFonts w:ascii="Times New Roman" w:hAnsi="Times New Roman" w:cs="Times New Roman"/>
          <w:sz w:val="20"/>
          <w:szCs w:val="20"/>
        </w:rPr>
        <w:t xml:space="preserve"> jāinformē tūrisma operators par savu lēmumu;</w:t>
      </w:r>
    </w:p>
    <w:p w14:paraId="10C4DAF3" w14:textId="14DA12DF" w:rsidR="00165632" w:rsidRPr="00654093" w:rsidRDefault="005B5CEC" w:rsidP="00E03D17">
      <w:pPr>
        <w:pStyle w:val="ListParagraph"/>
        <w:numPr>
          <w:ilvl w:val="2"/>
          <w:numId w:val="2"/>
        </w:numPr>
        <w:tabs>
          <w:tab w:val="left" w:pos="1560"/>
        </w:tabs>
        <w:ind w:left="1418" w:firstLine="0"/>
        <w:jc w:val="both"/>
        <w:rPr>
          <w:rFonts w:ascii="Times New Roman" w:hAnsi="Times New Roman" w:cs="Times New Roman"/>
          <w:sz w:val="20"/>
          <w:szCs w:val="20"/>
        </w:rPr>
      </w:pPr>
      <w:bookmarkStart w:id="9" w:name="_Hlk29903851"/>
      <w:r w:rsidRPr="00654093">
        <w:rPr>
          <w:rFonts w:ascii="Times New Roman" w:hAnsi="Times New Roman" w:cs="Times New Roman"/>
          <w:sz w:val="20"/>
          <w:szCs w:val="20"/>
        </w:rPr>
        <w:t xml:space="preserve">CEĻOTĀJA pienākumu sniegt atbildi par to, vai tas piekrīt ierosinātajām izmaiņām LĪGUMĀ vai vēlas izbeigt LĪGUMU, un par to, ka </w:t>
      </w:r>
      <w:r w:rsidR="00063CAD" w:rsidRPr="00654093">
        <w:rPr>
          <w:rFonts w:ascii="Times New Roman" w:hAnsi="Times New Roman" w:cs="Times New Roman"/>
          <w:sz w:val="20"/>
          <w:szCs w:val="20"/>
        </w:rPr>
        <w:t>CEĻOTĀJA</w:t>
      </w:r>
      <w:r w:rsidRPr="00654093">
        <w:rPr>
          <w:rFonts w:ascii="Times New Roman" w:hAnsi="Times New Roman" w:cs="Times New Roman"/>
          <w:sz w:val="20"/>
          <w:szCs w:val="20"/>
        </w:rPr>
        <w:t xml:space="preserve"> atbildes nesniegšana netiks uzskatīta par piekrišanu ierosinātajām izmaiņām LĪGUMĀ un LĪGUMS tiks izbeigts;</w:t>
      </w:r>
    </w:p>
    <w:bookmarkEnd w:id="9"/>
    <w:p w14:paraId="6B106927" w14:textId="77777777" w:rsidR="00165632" w:rsidRPr="00654093" w:rsidRDefault="005B5CEC" w:rsidP="00E03D17">
      <w:pPr>
        <w:pStyle w:val="ListParagraph"/>
        <w:numPr>
          <w:ilvl w:val="2"/>
          <w:numId w:val="2"/>
        </w:numPr>
        <w:tabs>
          <w:tab w:val="left" w:pos="1418"/>
        </w:tabs>
        <w:ind w:left="1418" w:firstLine="0"/>
        <w:jc w:val="both"/>
        <w:rPr>
          <w:rFonts w:ascii="Times New Roman" w:hAnsi="Times New Roman" w:cs="Times New Roman"/>
          <w:sz w:val="20"/>
          <w:szCs w:val="20"/>
        </w:rPr>
      </w:pPr>
      <w:r w:rsidRPr="00654093">
        <w:rPr>
          <w:rFonts w:ascii="Times New Roman" w:hAnsi="Times New Roman" w:cs="Times New Roman"/>
          <w:sz w:val="20"/>
          <w:szCs w:val="20"/>
        </w:rPr>
        <w:t>piedāvāto alternatīvo komplekso tūrisma pakalpojumu un tā cenu, ja tāds piedāvāts.</w:t>
      </w:r>
    </w:p>
    <w:p w14:paraId="6F9EE4F1" w14:textId="31CF0E5C" w:rsidR="005B5CEC" w:rsidRPr="00654093" w:rsidRDefault="005B5CEC" w:rsidP="00165632">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Ja LĪGUMU izbeidz saskaņā ar šā LĪGUMA </w:t>
      </w:r>
      <w:r w:rsidR="00063CAD" w:rsidRPr="00654093">
        <w:rPr>
          <w:rFonts w:ascii="Times New Roman" w:hAnsi="Times New Roman" w:cs="Times New Roman"/>
          <w:sz w:val="20"/>
          <w:szCs w:val="20"/>
        </w:rPr>
        <w:t>5.2.2.punktu</w:t>
      </w:r>
      <w:r w:rsidRPr="00654093">
        <w:rPr>
          <w:rFonts w:ascii="Times New Roman" w:hAnsi="Times New Roman" w:cs="Times New Roman"/>
          <w:sz w:val="20"/>
          <w:szCs w:val="20"/>
        </w:rPr>
        <w:t xml:space="preserve"> un CEĻOTĀJS nepieņem alternatīvo komplekso tūrisma pakalpojumu, TŪRISMA OPERATOR</w:t>
      </w:r>
      <w:r w:rsidR="00063CAD" w:rsidRPr="00654093">
        <w:rPr>
          <w:rFonts w:ascii="Times New Roman" w:hAnsi="Times New Roman" w:cs="Times New Roman"/>
          <w:sz w:val="20"/>
          <w:szCs w:val="20"/>
        </w:rPr>
        <w:t xml:space="preserve">S </w:t>
      </w:r>
      <w:r w:rsidRPr="00654093">
        <w:rPr>
          <w:rFonts w:ascii="Times New Roman" w:hAnsi="Times New Roman" w:cs="Times New Roman"/>
          <w:sz w:val="20"/>
          <w:szCs w:val="20"/>
        </w:rPr>
        <w:t xml:space="preserve">bez nepamatotas kavēšanās, bet ne vēlāk kā 14 dienu laikā pēc LĪGUMA izbeigšanas atmaksā visus maksājumus, ko veicis CEĻOTĀJS vai kas veikti </w:t>
      </w:r>
      <w:r w:rsidR="00063CAD" w:rsidRPr="00654093">
        <w:rPr>
          <w:rFonts w:ascii="Times New Roman" w:hAnsi="Times New Roman" w:cs="Times New Roman"/>
          <w:sz w:val="20"/>
          <w:szCs w:val="20"/>
        </w:rPr>
        <w:t>CEĻOTĀJA</w:t>
      </w:r>
      <w:r w:rsidRPr="00654093">
        <w:rPr>
          <w:rFonts w:ascii="Times New Roman" w:hAnsi="Times New Roman" w:cs="Times New Roman"/>
          <w:sz w:val="20"/>
          <w:szCs w:val="20"/>
        </w:rPr>
        <w:t xml:space="preserve"> vārdā.</w:t>
      </w:r>
      <w:r w:rsidRPr="00654093">
        <w:rPr>
          <w:rFonts w:ascii="Times New Roman" w:hAnsi="Times New Roman" w:cs="Times New Roman"/>
          <w:sz w:val="20"/>
          <w:szCs w:val="20"/>
        </w:rPr>
        <w:tab/>
      </w:r>
    </w:p>
    <w:p w14:paraId="3DC1E16B" w14:textId="77777777" w:rsidR="002F7166" w:rsidRPr="00654093" w:rsidRDefault="002F7166" w:rsidP="002F7166">
      <w:pPr>
        <w:pStyle w:val="ListParagraph"/>
        <w:tabs>
          <w:tab w:val="left" w:pos="993"/>
        </w:tabs>
        <w:jc w:val="both"/>
        <w:rPr>
          <w:rFonts w:ascii="Times New Roman" w:hAnsi="Times New Roman" w:cs="Times New Roman"/>
          <w:sz w:val="20"/>
          <w:szCs w:val="20"/>
        </w:rPr>
      </w:pPr>
    </w:p>
    <w:p w14:paraId="51F1A70D" w14:textId="4B1179F3" w:rsidR="002F7166" w:rsidRPr="00222491" w:rsidRDefault="002F7166" w:rsidP="002F7166">
      <w:pPr>
        <w:pStyle w:val="ListParagraph"/>
        <w:numPr>
          <w:ilvl w:val="0"/>
          <w:numId w:val="2"/>
        </w:numPr>
        <w:tabs>
          <w:tab w:val="left" w:pos="993"/>
        </w:tabs>
        <w:jc w:val="both"/>
        <w:rPr>
          <w:rFonts w:ascii="Times New Roman" w:hAnsi="Times New Roman" w:cs="Times New Roman"/>
          <w:b/>
          <w:bCs/>
          <w:sz w:val="20"/>
          <w:szCs w:val="20"/>
        </w:rPr>
      </w:pPr>
      <w:r w:rsidRPr="00222491">
        <w:rPr>
          <w:rFonts w:ascii="Times New Roman" w:hAnsi="Times New Roman" w:cs="Times New Roman"/>
          <w:b/>
          <w:bCs/>
          <w:sz w:val="20"/>
          <w:szCs w:val="20"/>
        </w:rPr>
        <w:t xml:space="preserve">NEPĀRVARAMA VARA </w:t>
      </w:r>
    </w:p>
    <w:p w14:paraId="26DABE18" w14:textId="6AE8D6B1" w:rsidR="00166D0A" w:rsidRPr="00222491" w:rsidRDefault="00DB0B33" w:rsidP="0075702C">
      <w:pPr>
        <w:pStyle w:val="ListParagraph"/>
        <w:numPr>
          <w:ilvl w:val="1"/>
          <w:numId w:val="2"/>
        </w:numPr>
        <w:tabs>
          <w:tab w:val="left" w:pos="993"/>
        </w:tabs>
        <w:jc w:val="both"/>
        <w:rPr>
          <w:rFonts w:ascii="Times New Roman" w:hAnsi="Times New Roman" w:cs="Times New Roman"/>
          <w:sz w:val="20"/>
          <w:szCs w:val="20"/>
        </w:rPr>
      </w:pPr>
      <w:r w:rsidRPr="00222491">
        <w:rPr>
          <w:rFonts w:ascii="Times New Roman" w:hAnsi="Times New Roman" w:cs="Times New Roman"/>
          <w:sz w:val="20"/>
          <w:szCs w:val="20"/>
        </w:rPr>
        <w:t xml:space="preserve"> </w:t>
      </w:r>
      <w:r w:rsidR="00CC12A1" w:rsidRPr="00222491">
        <w:rPr>
          <w:rFonts w:ascii="Times New Roman" w:hAnsi="Times New Roman" w:cs="Times New Roman"/>
          <w:sz w:val="20"/>
          <w:szCs w:val="20"/>
        </w:rPr>
        <w:t>Neviena no Pusēm nav tiesīga prasīt kompensāciju par zaudējumiem, ja līgumsaistības daļēji vai pilnībā nav izpildītas nenovēršanu un ārkārtas apstākļu</w:t>
      </w:r>
      <w:r w:rsidR="0075702C" w:rsidRPr="00222491">
        <w:rPr>
          <w:rFonts w:ascii="Times New Roman" w:hAnsi="Times New Roman" w:cs="Times New Roman"/>
          <w:sz w:val="20"/>
          <w:szCs w:val="20"/>
        </w:rPr>
        <w:t xml:space="preserve"> dēļ</w:t>
      </w:r>
      <w:r w:rsidR="00166D0A" w:rsidRPr="00222491">
        <w:rPr>
          <w:rFonts w:ascii="Times New Roman" w:hAnsi="Times New Roman" w:cs="Times New Roman"/>
          <w:sz w:val="20"/>
          <w:szCs w:val="20"/>
        </w:rPr>
        <w:t xml:space="preserve"> </w:t>
      </w:r>
      <w:r w:rsidR="00166D0A" w:rsidRPr="00222491">
        <w:rPr>
          <w:rFonts w:ascii="Times New Roman" w:hAnsi="Times New Roman" w:cs="Times New Roman"/>
          <w:i/>
          <w:iCs/>
          <w:sz w:val="20"/>
          <w:szCs w:val="20"/>
        </w:rPr>
        <w:t>(</w:t>
      </w:r>
      <w:r w:rsidR="0075702C" w:rsidRPr="00222491">
        <w:rPr>
          <w:rFonts w:ascii="Times New Roman" w:hAnsi="Times New Roman" w:cs="Times New Roman"/>
          <w:i/>
          <w:iCs/>
          <w:sz w:val="20"/>
          <w:szCs w:val="20"/>
        </w:rPr>
        <w:t xml:space="preserve">par nenovēršamiem un ārkārtas apstākļiem uzskatāma tai skaitā </w:t>
      </w:r>
      <w:r w:rsidR="00166D0A" w:rsidRPr="00222491">
        <w:rPr>
          <w:rFonts w:ascii="Times New Roman" w:hAnsi="Times New Roman" w:cs="Times New Roman"/>
          <w:i/>
          <w:iCs/>
          <w:sz w:val="20"/>
          <w:szCs w:val="20"/>
        </w:rPr>
        <w:t xml:space="preserve">karadarbība, terorisms, nopietnas slimības uzliesmojums, dabas katastrofas </w:t>
      </w:r>
      <w:r w:rsidR="0075702C" w:rsidRPr="00222491">
        <w:rPr>
          <w:rFonts w:ascii="Times New Roman" w:hAnsi="Times New Roman" w:cs="Times New Roman"/>
          <w:i/>
          <w:iCs/>
          <w:sz w:val="20"/>
          <w:szCs w:val="20"/>
        </w:rPr>
        <w:t>un</w:t>
      </w:r>
      <w:r w:rsidR="00166D0A" w:rsidRPr="00222491">
        <w:rPr>
          <w:rFonts w:ascii="Times New Roman" w:hAnsi="Times New Roman" w:cs="Times New Roman"/>
          <w:i/>
          <w:iCs/>
          <w:sz w:val="20"/>
          <w:szCs w:val="20"/>
        </w:rPr>
        <w:t xml:space="preserve"> cit</w:t>
      </w:r>
      <w:r w:rsidR="0075702C" w:rsidRPr="00222491">
        <w:rPr>
          <w:rFonts w:ascii="Times New Roman" w:hAnsi="Times New Roman" w:cs="Times New Roman"/>
          <w:i/>
          <w:iCs/>
          <w:sz w:val="20"/>
          <w:szCs w:val="20"/>
        </w:rPr>
        <w:t>i notikumi, kas nav rad</w:t>
      </w:r>
      <w:r w:rsidR="00347A37" w:rsidRPr="00222491">
        <w:rPr>
          <w:rFonts w:ascii="Times New Roman" w:hAnsi="Times New Roman" w:cs="Times New Roman"/>
          <w:i/>
          <w:iCs/>
          <w:sz w:val="20"/>
          <w:szCs w:val="20"/>
        </w:rPr>
        <w:t>uš</w:t>
      </w:r>
      <w:r w:rsidR="0075702C" w:rsidRPr="00222491">
        <w:rPr>
          <w:rFonts w:ascii="Times New Roman" w:hAnsi="Times New Roman" w:cs="Times New Roman"/>
          <w:i/>
          <w:iCs/>
          <w:sz w:val="20"/>
          <w:szCs w:val="20"/>
        </w:rPr>
        <w:t>ies P</w:t>
      </w:r>
      <w:r w:rsidR="007B3061" w:rsidRPr="00222491">
        <w:rPr>
          <w:rFonts w:ascii="Times New Roman" w:hAnsi="Times New Roman" w:cs="Times New Roman"/>
          <w:i/>
          <w:iCs/>
          <w:sz w:val="20"/>
          <w:szCs w:val="20"/>
        </w:rPr>
        <w:t>UŠU</w:t>
      </w:r>
      <w:r w:rsidR="0075702C" w:rsidRPr="00222491">
        <w:rPr>
          <w:rFonts w:ascii="Times New Roman" w:hAnsi="Times New Roman" w:cs="Times New Roman"/>
          <w:i/>
          <w:iCs/>
          <w:sz w:val="20"/>
          <w:szCs w:val="20"/>
        </w:rPr>
        <w:t xml:space="preserve"> vai tā kontrolē esošas trešās personas kļūdas vai rīcības dēļ, notikumi, kas padara nepiespējamu līgumsaistību izpildi, notikumi, kurus LĪGUMA slēgšanas brīdī nebija iespējams paredzēt,</w:t>
      </w:r>
      <w:r w:rsidR="0075702C" w:rsidRPr="00222491">
        <w:rPr>
          <w:i/>
          <w:iCs/>
        </w:rPr>
        <w:t xml:space="preserve"> </w:t>
      </w:r>
      <w:r w:rsidR="0075702C" w:rsidRPr="00222491">
        <w:rPr>
          <w:rFonts w:ascii="Times New Roman" w:hAnsi="Times New Roman" w:cs="Times New Roman"/>
          <w:i/>
          <w:iCs/>
          <w:sz w:val="20"/>
          <w:szCs w:val="20"/>
        </w:rPr>
        <w:t>no kuriem nav iespējams izvairīties, kuru sekas nav iespējams pārvarēt)</w:t>
      </w:r>
      <w:r w:rsidR="0075702C" w:rsidRPr="00222491">
        <w:rPr>
          <w:rFonts w:ascii="Times New Roman" w:hAnsi="Times New Roman" w:cs="Times New Roman"/>
          <w:sz w:val="20"/>
          <w:szCs w:val="20"/>
        </w:rPr>
        <w:t>.</w:t>
      </w:r>
    </w:p>
    <w:p w14:paraId="27634C02" w14:textId="7B091796" w:rsidR="00CC12A1" w:rsidRPr="00166D0A" w:rsidRDefault="006E00F3" w:rsidP="00166D0A">
      <w:pPr>
        <w:pStyle w:val="ListParagraph"/>
        <w:tabs>
          <w:tab w:val="left" w:pos="993"/>
        </w:tabs>
        <w:jc w:val="both"/>
        <w:rPr>
          <w:rFonts w:ascii="Times New Roman" w:hAnsi="Times New Roman" w:cs="Times New Roman"/>
          <w:sz w:val="20"/>
          <w:szCs w:val="20"/>
        </w:rPr>
      </w:pPr>
      <w:r w:rsidRPr="00222491">
        <w:rPr>
          <w:rFonts w:ascii="Times New Roman" w:hAnsi="Times New Roman" w:cs="Times New Roman"/>
          <w:sz w:val="20"/>
          <w:szCs w:val="20"/>
        </w:rPr>
        <w:t>Par k</w:t>
      </w:r>
      <w:r w:rsidR="00CC12A1" w:rsidRPr="00222491">
        <w:rPr>
          <w:rFonts w:ascii="Times New Roman" w:hAnsi="Times New Roman" w:cs="Times New Roman"/>
          <w:sz w:val="20"/>
          <w:szCs w:val="20"/>
        </w:rPr>
        <w:t>ompensācij</w:t>
      </w:r>
      <w:r w:rsidRPr="00222491">
        <w:rPr>
          <w:rFonts w:ascii="Times New Roman" w:hAnsi="Times New Roman" w:cs="Times New Roman"/>
          <w:sz w:val="20"/>
          <w:szCs w:val="20"/>
        </w:rPr>
        <w:t>u</w:t>
      </w:r>
      <w:r w:rsidR="00CC12A1" w:rsidRPr="00222491">
        <w:rPr>
          <w:rFonts w:ascii="Times New Roman" w:hAnsi="Times New Roman" w:cs="Times New Roman"/>
          <w:sz w:val="20"/>
          <w:szCs w:val="20"/>
        </w:rPr>
        <w:t xml:space="preserve"> par zaudējumiem LĪGUMA izpratnē nav uzskatām</w:t>
      </w:r>
      <w:r w:rsidR="00BD0B54" w:rsidRPr="00222491">
        <w:rPr>
          <w:rFonts w:ascii="Times New Roman" w:hAnsi="Times New Roman" w:cs="Times New Roman"/>
          <w:sz w:val="20"/>
          <w:szCs w:val="20"/>
        </w:rPr>
        <w:t xml:space="preserve">i </w:t>
      </w:r>
      <w:r w:rsidR="00CC12A1" w:rsidRPr="00222491">
        <w:rPr>
          <w:rFonts w:ascii="Times New Roman" w:hAnsi="Times New Roman" w:cs="Times New Roman"/>
          <w:sz w:val="20"/>
          <w:szCs w:val="20"/>
        </w:rPr>
        <w:t>CEĻOTĀJA veiktie maksājumi par CEĻOJUMU.</w:t>
      </w:r>
      <w:r w:rsidR="00166D0A" w:rsidRPr="00222491">
        <w:t xml:space="preserve"> </w:t>
      </w:r>
      <w:r w:rsidR="00166D0A" w:rsidRPr="00222491">
        <w:rPr>
          <w:rFonts w:ascii="Times New Roman" w:hAnsi="Times New Roman" w:cs="Times New Roman"/>
          <w:sz w:val="20"/>
          <w:szCs w:val="20"/>
        </w:rPr>
        <w:t>Nenovēršamu un ārkārtas apstākļu gadījumos PUSES rīkojas atbilstoši šim LĪGUMAM, normatīvo aktu prasībām, kā arī labas ticības un godīgas darījumu prakses principiem.</w:t>
      </w:r>
    </w:p>
    <w:p w14:paraId="7DF8C919" w14:textId="0CC247D1" w:rsidR="00F9075E" w:rsidRPr="00654093" w:rsidRDefault="00F9075E" w:rsidP="00F9075E">
      <w:pPr>
        <w:pStyle w:val="ListParagraph"/>
        <w:tabs>
          <w:tab w:val="left" w:pos="993"/>
        </w:tabs>
        <w:jc w:val="both"/>
        <w:rPr>
          <w:rFonts w:ascii="Times New Roman" w:hAnsi="Times New Roman" w:cs="Times New Roman"/>
          <w:sz w:val="20"/>
          <w:szCs w:val="20"/>
        </w:rPr>
      </w:pPr>
    </w:p>
    <w:p w14:paraId="22E43E07" w14:textId="49830363" w:rsidR="005B5CEC" w:rsidRPr="00654093" w:rsidRDefault="001A12FF" w:rsidP="00F9075E">
      <w:pPr>
        <w:pStyle w:val="ListParagraph"/>
        <w:numPr>
          <w:ilvl w:val="0"/>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b/>
          <w:bCs/>
          <w:sz w:val="20"/>
          <w:szCs w:val="20"/>
        </w:rPr>
        <w:t>STRĪDU RISINĀŠANA</w:t>
      </w:r>
    </w:p>
    <w:p w14:paraId="292C5E99" w14:textId="208F09FC" w:rsidR="001A12FF" w:rsidRPr="00654093" w:rsidRDefault="001A12FF" w:rsidP="001A12FF">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Ja CEĻOTĀJAM ir sūdzības vai iebildumi par nepienācīgu LĪGUMA izpildi, CEĻOTĀJS nekavējoties paziņo par to TŪRISMA OPERATORA vietējam pārstāvim vai grupas vadītājam. Ja strīdu neizdodas atrisināt pārrunu ceļā, CEĻOTĀJS iesniedz rakstveida pretenziju. Pretenziju sastāda divos eksemplāros. TŪRISMA OPERATORA vietējais pārstāvis vai grupas vadītājs parakstās par saņemto pretenziju uz abiem eksemplāriem, un viens eksemplārs paliek pie CEĻOTĀJS, otrs – pie TŪRISMA OPERATORA pārstāvja. Gadījumā, ja strīdu neizdodas atrisināt uz vietas, CEĻOTĀJ</w:t>
      </w:r>
      <w:r w:rsidR="00F9075E" w:rsidRPr="00654093">
        <w:rPr>
          <w:rFonts w:ascii="Times New Roman" w:hAnsi="Times New Roman" w:cs="Times New Roman"/>
          <w:sz w:val="20"/>
          <w:szCs w:val="20"/>
        </w:rPr>
        <w:t>AM</w:t>
      </w:r>
      <w:r w:rsidRPr="00654093">
        <w:rPr>
          <w:rFonts w:ascii="Times New Roman" w:hAnsi="Times New Roman" w:cs="Times New Roman"/>
          <w:sz w:val="20"/>
          <w:szCs w:val="20"/>
        </w:rPr>
        <w:t xml:space="preserve"> rakstisks iesniegums jāiesniedz TŪRISMA OPERATORAM, nogādājot to uz adresi ____________ </w:t>
      </w:r>
      <w:r w:rsidRPr="00654093">
        <w:rPr>
          <w:rFonts w:ascii="Times New Roman" w:hAnsi="Times New Roman" w:cs="Times New Roman"/>
          <w:i/>
          <w:iCs/>
          <w:sz w:val="20"/>
          <w:szCs w:val="20"/>
        </w:rPr>
        <w:t xml:space="preserve">(norāda adresi, uz kuru </w:t>
      </w:r>
      <w:proofErr w:type="spellStart"/>
      <w:r w:rsidRPr="00654093">
        <w:rPr>
          <w:rFonts w:ascii="Times New Roman" w:hAnsi="Times New Roman" w:cs="Times New Roman"/>
          <w:i/>
          <w:iCs/>
          <w:sz w:val="20"/>
          <w:szCs w:val="20"/>
        </w:rPr>
        <w:t>jāsūta</w:t>
      </w:r>
      <w:proofErr w:type="spellEnd"/>
      <w:r w:rsidRPr="00654093">
        <w:rPr>
          <w:rFonts w:ascii="Times New Roman" w:hAnsi="Times New Roman" w:cs="Times New Roman"/>
          <w:i/>
          <w:iCs/>
          <w:sz w:val="20"/>
          <w:szCs w:val="20"/>
        </w:rPr>
        <w:t xml:space="preserve"> pretenzija)</w:t>
      </w:r>
      <w:r w:rsidRPr="00654093">
        <w:rPr>
          <w:rFonts w:ascii="Times New Roman" w:hAnsi="Times New Roman" w:cs="Times New Roman"/>
          <w:sz w:val="20"/>
          <w:szCs w:val="20"/>
        </w:rPr>
        <w:t xml:space="preserve"> </w:t>
      </w:r>
      <w:r w:rsidR="00553B2C" w:rsidRPr="00553B2C">
        <w:rPr>
          <w:rFonts w:ascii="Times New Roman" w:hAnsi="Times New Roman" w:cs="Times New Roman"/>
          <w:i/>
          <w:iCs/>
          <w:sz w:val="20"/>
          <w:szCs w:val="20"/>
        </w:rPr>
        <w:t>[</w:t>
      </w:r>
      <w:r w:rsidRPr="00654093">
        <w:rPr>
          <w:rFonts w:asciiTheme="majorHAnsi" w:hAnsiTheme="majorHAnsi" w:cstheme="majorHAnsi"/>
          <w:sz w:val="20"/>
          <w:szCs w:val="20"/>
        </w:rPr>
        <w:t xml:space="preserve">vai arī TŪRISMA AĢENTAM, ar kura starpniecību </w:t>
      </w:r>
      <w:r w:rsidR="00BD779A" w:rsidRPr="00654093">
        <w:rPr>
          <w:rFonts w:asciiTheme="majorHAnsi" w:hAnsiTheme="majorHAnsi" w:cstheme="majorHAnsi"/>
          <w:sz w:val="20"/>
          <w:szCs w:val="20"/>
        </w:rPr>
        <w:t>CEĻOJUMS</w:t>
      </w:r>
      <w:r w:rsidRPr="00654093">
        <w:rPr>
          <w:rFonts w:asciiTheme="majorHAnsi" w:hAnsiTheme="majorHAnsi" w:cstheme="majorHAnsi"/>
          <w:sz w:val="20"/>
          <w:szCs w:val="20"/>
        </w:rPr>
        <w:t xml:space="preserve"> iegādāts</w:t>
      </w:r>
      <w:r w:rsidR="00F9075E" w:rsidRPr="00654093">
        <w:rPr>
          <w:rFonts w:asciiTheme="majorHAnsi" w:hAnsiTheme="majorHAnsi" w:cstheme="majorHAnsi"/>
          <w:sz w:val="20"/>
          <w:szCs w:val="20"/>
        </w:rPr>
        <w:t xml:space="preserve"> </w:t>
      </w:r>
      <w:r w:rsidR="00F9075E" w:rsidRPr="00654093">
        <w:rPr>
          <w:rFonts w:asciiTheme="majorHAnsi" w:hAnsiTheme="majorHAnsi" w:cstheme="majorHAnsi"/>
          <w:i/>
          <w:iCs/>
          <w:sz w:val="20"/>
          <w:szCs w:val="20"/>
        </w:rPr>
        <w:t xml:space="preserve">(norāda adresi, uz kuru </w:t>
      </w:r>
      <w:proofErr w:type="spellStart"/>
      <w:r w:rsidR="00F9075E" w:rsidRPr="00654093">
        <w:rPr>
          <w:rFonts w:asciiTheme="majorHAnsi" w:hAnsiTheme="majorHAnsi" w:cstheme="majorHAnsi"/>
          <w:i/>
          <w:iCs/>
          <w:sz w:val="20"/>
          <w:szCs w:val="20"/>
        </w:rPr>
        <w:t>jāsūta</w:t>
      </w:r>
      <w:proofErr w:type="spellEnd"/>
      <w:r w:rsidR="00F9075E" w:rsidRPr="00654093">
        <w:rPr>
          <w:rFonts w:asciiTheme="majorHAnsi" w:hAnsiTheme="majorHAnsi" w:cstheme="majorHAnsi"/>
          <w:i/>
          <w:iCs/>
          <w:sz w:val="20"/>
          <w:szCs w:val="20"/>
        </w:rPr>
        <w:t xml:space="preserve"> pretenzija)</w:t>
      </w:r>
      <w:r w:rsidR="00553B2C">
        <w:rPr>
          <w:rFonts w:asciiTheme="majorHAnsi" w:hAnsiTheme="majorHAnsi" w:cstheme="majorHAnsi"/>
          <w:i/>
          <w:iCs/>
          <w:sz w:val="20"/>
          <w:szCs w:val="20"/>
        </w:rPr>
        <w:t>]</w:t>
      </w:r>
      <w:r w:rsidRPr="00654093">
        <w:rPr>
          <w:rFonts w:asciiTheme="majorHAnsi" w:hAnsiTheme="majorHAnsi" w:cstheme="majorHAnsi"/>
          <w:sz w:val="20"/>
          <w:szCs w:val="20"/>
        </w:rPr>
        <w:t>,</w:t>
      </w:r>
      <w:r w:rsidRPr="00654093">
        <w:rPr>
          <w:rFonts w:ascii="Times New Roman" w:hAnsi="Times New Roman" w:cs="Times New Roman"/>
          <w:sz w:val="20"/>
          <w:szCs w:val="20"/>
        </w:rPr>
        <w:t xml:space="preserve"> vēlams ______ </w:t>
      </w:r>
      <w:r w:rsidRPr="00654093">
        <w:rPr>
          <w:rFonts w:ascii="Times New Roman" w:hAnsi="Times New Roman" w:cs="Times New Roman"/>
          <w:i/>
          <w:iCs/>
          <w:sz w:val="20"/>
          <w:szCs w:val="20"/>
        </w:rPr>
        <w:t>(jānorāda termiņš dienās vai nedēļās, cik ilgā laikā iesniedzamas sūdzības pēc atgriešanās no CEĻOJUMA)</w:t>
      </w:r>
      <w:r w:rsidRPr="00654093">
        <w:rPr>
          <w:rFonts w:ascii="Times New Roman" w:hAnsi="Times New Roman" w:cs="Times New Roman"/>
          <w:sz w:val="20"/>
          <w:szCs w:val="20"/>
        </w:rPr>
        <w:t xml:space="preserve">, bet </w:t>
      </w:r>
      <w:r w:rsidR="00F9075E" w:rsidRPr="00654093">
        <w:rPr>
          <w:rFonts w:ascii="Times New Roman" w:hAnsi="Times New Roman" w:cs="Times New Roman"/>
          <w:sz w:val="20"/>
          <w:szCs w:val="20"/>
        </w:rPr>
        <w:t xml:space="preserve">saskaņā ar </w:t>
      </w:r>
      <w:r w:rsidRPr="00654093">
        <w:rPr>
          <w:rFonts w:ascii="Times New Roman" w:hAnsi="Times New Roman" w:cs="Times New Roman"/>
          <w:sz w:val="20"/>
          <w:szCs w:val="20"/>
        </w:rPr>
        <w:t xml:space="preserve">Patērētāju tiesību aizsardzības likuma 27.panta pirmās daļas prasībām ne vēlāk kā divu mēnešu laikā no dienas, kad CEĻOTĀJS atklājis tūrisma pakalpojuma neatbilstību LĪGUMA noteikumiem. </w:t>
      </w:r>
    </w:p>
    <w:p w14:paraId="66A44434" w14:textId="3F874E5C" w:rsidR="001A12FF" w:rsidRPr="00654093" w:rsidRDefault="001A12FF" w:rsidP="001A12FF">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Ja TŪRISMA OPERATORS atsakās izpildīt CEĻOTĀJA prasījumu vai CEĻOTĀJU neapmierina TŪRISMA OPERATORA piedāvātais risinājums, CEĻOTĀJAM ir tiesības vērsties: 1) Patērētāju tiesību aizsardzības centrā, lai saņemtu palīdzību strīda risināšanā; 2) patērētāju strīdu risināšanas komisijā, ja Patērētāju tiesību aizsardzības centrā patērētājam sniegtā palīdzība strīda risināšanā nav nodrošinājusi rezultātu; 3) tiesā. </w:t>
      </w:r>
    </w:p>
    <w:p w14:paraId="46D96CCF" w14:textId="77777777" w:rsidR="001A12FF" w:rsidRPr="00654093" w:rsidRDefault="001A12FF" w:rsidP="001A12FF">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CEĻOTĀJAM ir iespēja arī izmantot platformu strīdus izšķiršanai tiešsaistē saskaņā ar Eiropas Parlamenta un Padomes 2013.gada 21.maija Regulu (ES) Nr. 524/2013 par patērētāju strīdu izšķiršanu tiešsaistē un ar ko groza Regulu (EK) Nr. 2006/2004 un Direktīvu 2009/22/EK (Regula par patērētāju SIT); minētā platforma pieejama šeit: </w:t>
      </w:r>
      <w:hyperlink r:id="rId9" w:history="1">
        <w:r w:rsidRPr="00654093">
          <w:rPr>
            <w:rStyle w:val="Hyperlink"/>
            <w:rFonts w:ascii="Times New Roman" w:hAnsi="Times New Roman" w:cs="Times New Roman"/>
            <w:sz w:val="20"/>
            <w:szCs w:val="20"/>
          </w:rPr>
          <w:t>https://ec.europa.eu/consumers/odr/main/index.cfm?event=main.home2.show&amp;lng=LV</w:t>
        </w:r>
      </w:hyperlink>
      <w:r w:rsidRPr="00654093">
        <w:rPr>
          <w:rFonts w:ascii="Times New Roman" w:hAnsi="Times New Roman" w:cs="Times New Roman"/>
          <w:sz w:val="20"/>
          <w:szCs w:val="20"/>
        </w:rPr>
        <w:t>.</w:t>
      </w:r>
    </w:p>
    <w:p w14:paraId="1E302CF3" w14:textId="21E6BC51" w:rsidR="001A12FF" w:rsidRPr="00654093" w:rsidRDefault="001A12FF" w:rsidP="001A12FF">
      <w:pPr>
        <w:pStyle w:val="ListParagraph"/>
        <w:numPr>
          <w:ilvl w:val="1"/>
          <w:numId w:val="2"/>
        </w:num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 xml:space="preserve"> Visi strīdi vai domstarpības, kas saistīti vai izriet no šā LĪGUMA, tiek risināti sarunu ceļā. Ja domstarpības un strīdu nav iespējam</w:t>
      </w:r>
      <w:r w:rsidR="005720D6" w:rsidRPr="00654093">
        <w:rPr>
          <w:rFonts w:ascii="Times New Roman" w:hAnsi="Times New Roman" w:cs="Times New Roman"/>
          <w:sz w:val="20"/>
          <w:szCs w:val="20"/>
        </w:rPr>
        <w:t>s</w:t>
      </w:r>
      <w:r w:rsidRPr="00654093">
        <w:rPr>
          <w:rFonts w:ascii="Times New Roman" w:hAnsi="Times New Roman" w:cs="Times New Roman"/>
          <w:sz w:val="20"/>
          <w:szCs w:val="20"/>
        </w:rPr>
        <w:t xml:space="preserve"> atrisināt sarunu ceļā, ieinteresētā </w:t>
      </w:r>
      <w:r w:rsidR="00DB0B33" w:rsidRPr="00654093">
        <w:rPr>
          <w:rFonts w:ascii="Times New Roman" w:hAnsi="Times New Roman" w:cs="Times New Roman"/>
          <w:sz w:val="20"/>
          <w:szCs w:val="20"/>
        </w:rPr>
        <w:t>PUSE</w:t>
      </w:r>
      <w:r w:rsidRPr="00654093">
        <w:rPr>
          <w:rFonts w:ascii="Times New Roman" w:hAnsi="Times New Roman" w:cs="Times New Roman"/>
          <w:sz w:val="20"/>
          <w:szCs w:val="20"/>
        </w:rPr>
        <w:t xml:space="preserve"> to nodod izskatīšanai tiesā Latvijas Republikas normatīvajos aktos noteiktajā kārtībā.</w:t>
      </w:r>
    </w:p>
    <w:p w14:paraId="39392166" w14:textId="77777777" w:rsidR="001A12FF" w:rsidRPr="00654093" w:rsidRDefault="001A12FF" w:rsidP="001A12FF">
      <w:pPr>
        <w:pStyle w:val="ListParagraph"/>
        <w:tabs>
          <w:tab w:val="left" w:pos="993"/>
        </w:tabs>
        <w:jc w:val="both"/>
        <w:rPr>
          <w:rFonts w:ascii="Times New Roman" w:hAnsi="Times New Roman" w:cs="Times New Roman"/>
          <w:sz w:val="20"/>
          <w:szCs w:val="20"/>
        </w:rPr>
      </w:pPr>
    </w:p>
    <w:p w14:paraId="5FC30598" w14:textId="77777777" w:rsidR="001A12FF" w:rsidRPr="00654093" w:rsidRDefault="001A12FF" w:rsidP="001A12FF">
      <w:pPr>
        <w:pStyle w:val="ListParagraph"/>
        <w:numPr>
          <w:ilvl w:val="0"/>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b/>
          <w:bCs/>
          <w:sz w:val="20"/>
          <w:szCs w:val="20"/>
        </w:rPr>
        <w:t>PĀRĒJIE LĪGUMA NOTEIKUMI</w:t>
      </w:r>
    </w:p>
    <w:p w14:paraId="57BA7341" w14:textId="341ECADD" w:rsidR="001A12FF" w:rsidRPr="00654093" w:rsidRDefault="004508E3" w:rsidP="001A12FF">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lastRenderedPageBreak/>
        <w:t xml:space="preserve"> </w:t>
      </w:r>
      <w:r w:rsidR="001A12FF" w:rsidRPr="00654093">
        <w:rPr>
          <w:rFonts w:ascii="Times New Roman" w:hAnsi="Times New Roman" w:cs="Times New Roman"/>
          <w:sz w:val="20"/>
          <w:szCs w:val="20"/>
        </w:rPr>
        <w:t xml:space="preserve">Līgums stājas spēkā ar brīdi, kad to parakstījušas abas </w:t>
      </w:r>
      <w:r w:rsidR="00DB0B33" w:rsidRPr="00654093">
        <w:rPr>
          <w:rFonts w:ascii="Times New Roman" w:hAnsi="Times New Roman" w:cs="Times New Roman"/>
          <w:sz w:val="20"/>
          <w:szCs w:val="20"/>
        </w:rPr>
        <w:t>PUSES</w:t>
      </w:r>
      <w:r w:rsidR="001A12FF" w:rsidRPr="00654093">
        <w:rPr>
          <w:rFonts w:ascii="Times New Roman" w:hAnsi="Times New Roman" w:cs="Times New Roman"/>
          <w:sz w:val="20"/>
          <w:szCs w:val="20"/>
        </w:rPr>
        <w:t xml:space="preserve"> un tas darbojas līdz pilnīgai saistību izpildei. Ja LĪGUMS tiek </w:t>
      </w:r>
      <w:r w:rsidR="002B1F49" w:rsidRPr="00654093">
        <w:rPr>
          <w:rFonts w:ascii="Times New Roman" w:hAnsi="Times New Roman" w:cs="Times New Roman"/>
          <w:sz w:val="20"/>
          <w:szCs w:val="20"/>
        </w:rPr>
        <w:t>no</w:t>
      </w:r>
      <w:r w:rsidR="001A12FF" w:rsidRPr="00654093">
        <w:rPr>
          <w:rFonts w:ascii="Times New Roman" w:hAnsi="Times New Roman" w:cs="Times New Roman"/>
          <w:sz w:val="20"/>
          <w:szCs w:val="20"/>
        </w:rPr>
        <w:t xml:space="preserve">slēgts, izmantojot elektronisko sakaru līdzekļus, pusēm </w:t>
      </w:r>
      <w:proofErr w:type="spellStart"/>
      <w:r w:rsidR="001A12FF" w:rsidRPr="00654093">
        <w:rPr>
          <w:rFonts w:ascii="Times New Roman" w:hAnsi="Times New Roman" w:cs="Times New Roman"/>
          <w:sz w:val="20"/>
          <w:szCs w:val="20"/>
        </w:rPr>
        <w:t>klātneesot</w:t>
      </w:r>
      <w:proofErr w:type="spellEnd"/>
      <w:r w:rsidR="001A12FF" w:rsidRPr="00654093">
        <w:rPr>
          <w:rFonts w:ascii="Times New Roman" w:hAnsi="Times New Roman" w:cs="Times New Roman"/>
          <w:sz w:val="20"/>
          <w:szCs w:val="20"/>
        </w:rPr>
        <w:t xml:space="preserve">, LĪGUMS uzskatāms par noslēgtu ar brīdi, kad </w:t>
      </w:r>
      <w:r w:rsidR="00DB0B33" w:rsidRPr="00654093">
        <w:rPr>
          <w:rFonts w:ascii="Times New Roman" w:hAnsi="Times New Roman" w:cs="Times New Roman"/>
          <w:sz w:val="20"/>
          <w:szCs w:val="20"/>
        </w:rPr>
        <w:t>PUSES</w:t>
      </w:r>
      <w:r w:rsidR="001A12FF" w:rsidRPr="00654093">
        <w:rPr>
          <w:rFonts w:ascii="Times New Roman" w:hAnsi="Times New Roman" w:cs="Times New Roman"/>
          <w:sz w:val="20"/>
          <w:szCs w:val="20"/>
        </w:rPr>
        <w:t xml:space="preserve"> var piekļūt pasūtījumam un tā pieņemšanas apliecinājumam.</w:t>
      </w:r>
    </w:p>
    <w:p w14:paraId="26E4790E" w14:textId="6EBAB2AE" w:rsidR="001A12FF" w:rsidRPr="00654093" w:rsidRDefault="001A12FF" w:rsidP="001A12FF">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t xml:space="preserve"> Jebkuri LĪGUMA grozījumi un/vai papildinājumi, kas nav atrunāti LĪGUMA noteikumos,</w:t>
      </w:r>
      <w:r w:rsidR="00DD780D">
        <w:rPr>
          <w:rFonts w:ascii="Times New Roman" w:hAnsi="Times New Roman" w:cs="Times New Roman"/>
          <w:sz w:val="20"/>
          <w:szCs w:val="20"/>
        </w:rPr>
        <w:t xml:space="preserve"> izdarāmi</w:t>
      </w:r>
      <w:r w:rsidRPr="00654093">
        <w:rPr>
          <w:rFonts w:ascii="Times New Roman" w:hAnsi="Times New Roman" w:cs="Times New Roman"/>
          <w:sz w:val="20"/>
          <w:szCs w:val="20"/>
        </w:rPr>
        <w:t xml:space="preserve"> </w:t>
      </w:r>
      <w:r w:rsidR="00DD780D">
        <w:rPr>
          <w:rFonts w:ascii="Times New Roman" w:hAnsi="Times New Roman" w:cs="Times New Roman"/>
          <w:sz w:val="20"/>
          <w:szCs w:val="20"/>
        </w:rPr>
        <w:t xml:space="preserve">PUSĒM </w:t>
      </w:r>
      <w:r w:rsidRPr="00654093">
        <w:rPr>
          <w:rFonts w:ascii="Times New Roman" w:hAnsi="Times New Roman" w:cs="Times New Roman"/>
          <w:sz w:val="20"/>
          <w:szCs w:val="20"/>
        </w:rPr>
        <w:t>savstarpēji vienojoties</w:t>
      </w:r>
      <w:r w:rsidR="00DD780D">
        <w:rPr>
          <w:rFonts w:ascii="Times New Roman" w:hAnsi="Times New Roman" w:cs="Times New Roman"/>
          <w:sz w:val="20"/>
          <w:szCs w:val="20"/>
        </w:rPr>
        <w:t>.</w:t>
      </w:r>
    </w:p>
    <w:p w14:paraId="585FC5D8" w14:textId="513DC4DA" w:rsidR="00404656" w:rsidRPr="00404656" w:rsidRDefault="00404656" w:rsidP="001A12FF">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t>PUSES apņemas nekavējoties rakstveidā informēt viena otru par jebkuru savu LĪGUMĀ norādīto rekvizītu u.c. LĪGUMĀ norādīto ziņu maiņu</w:t>
      </w:r>
    </w:p>
    <w:p w14:paraId="210F3124" w14:textId="0B65B866" w:rsidR="001A12FF" w:rsidRPr="00654093" w:rsidRDefault="001A12FF" w:rsidP="001A12FF">
      <w:pPr>
        <w:pStyle w:val="ListParagraph"/>
        <w:numPr>
          <w:ilvl w:val="1"/>
          <w:numId w:val="2"/>
        </w:numPr>
        <w:tabs>
          <w:tab w:val="left" w:pos="993"/>
        </w:tabs>
        <w:jc w:val="both"/>
        <w:rPr>
          <w:rFonts w:ascii="Times New Roman" w:hAnsi="Times New Roman" w:cs="Times New Roman"/>
          <w:b/>
          <w:bCs/>
          <w:sz w:val="20"/>
          <w:szCs w:val="20"/>
        </w:rPr>
      </w:pPr>
      <w:r w:rsidRPr="00654093">
        <w:rPr>
          <w:rFonts w:ascii="Times New Roman" w:hAnsi="Times New Roman" w:cs="Times New Roman"/>
          <w:sz w:val="20"/>
          <w:szCs w:val="20"/>
        </w:rPr>
        <w:t>Jautājumi, kas netiek reglamentēti šajā LĪGUMĀ, tiek risināti atbilstoši Latvijas Republikas spēkā esošām tiesību normām.</w:t>
      </w:r>
    </w:p>
    <w:p w14:paraId="34E8F868" w14:textId="4639FD56" w:rsidR="001A12FF" w:rsidRPr="00654093" w:rsidRDefault="00244844" w:rsidP="00244844">
      <w:pPr>
        <w:tabs>
          <w:tab w:val="left" w:pos="993"/>
        </w:tabs>
        <w:ind w:left="360"/>
        <w:jc w:val="center"/>
        <w:rPr>
          <w:rFonts w:ascii="Times New Roman" w:hAnsi="Times New Roman" w:cs="Times New Roman"/>
          <w:b/>
          <w:bCs/>
          <w:sz w:val="20"/>
          <w:szCs w:val="20"/>
        </w:rPr>
      </w:pPr>
      <w:r w:rsidRPr="00654093">
        <w:rPr>
          <w:rFonts w:ascii="Times New Roman" w:hAnsi="Times New Roman" w:cs="Times New Roman"/>
          <w:b/>
          <w:bCs/>
          <w:sz w:val="20"/>
          <w:szCs w:val="20"/>
        </w:rPr>
        <w:t>PUŠU PARAKSTI</w:t>
      </w:r>
    </w:p>
    <w:p w14:paraId="688E849F" w14:textId="77777777" w:rsidR="00B37643" w:rsidRPr="00654093" w:rsidRDefault="00B37643" w:rsidP="00B37643">
      <w:pPr>
        <w:tabs>
          <w:tab w:val="left" w:pos="993"/>
        </w:tabs>
        <w:spacing w:after="0" w:line="240" w:lineRule="auto"/>
        <w:jc w:val="both"/>
        <w:rPr>
          <w:rFonts w:ascii="Times New Roman" w:hAnsi="Times New Roman" w:cs="Times New Roman"/>
          <w:sz w:val="20"/>
          <w:szCs w:val="20"/>
        </w:rPr>
      </w:pPr>
      <w:r w:rsidRPr="00654093">
        <w:rPr>
          <w:rFonts w:ascii="Times New Roman" w:hAnsi="Times New Roman" w:cs="Times New Roman"/>
          <w:sz w:val="20"/>
          <w:szCs w:val="20"/>
        </w:rPr>
        <w:t xml:space="preserve">TŪRISMA OPERATORA </w:t>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t>CEĻOTĀJS:</w:t>
      </w:r>
    </w:p>
    <w:p w14:paraId="3794B60D" w14:textId="77777777" w:rsidR="003E2D42" w:rsidRDefault="00A70E84" w:rsidP="00B37643">
      <w:pPr>
        <w:tabs>
          <w:tab w:val="left" w:pos="993"/>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w:t>
      </w:r>
      <w:r w:rsidR="00B37643" w:rsidRPr="00654093">
        <w:rPr>
          <w:rFonts w:asciiTheme="majorHAnsi" w:hAnsiTheme="majorHAnsi" w:cstheme="majorHAnsi"/>
          <w:sz w:val="20"/>
          <w:szCs w:val="20"/>
        </w:rPr>
        <w:t>vai</w:t>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r w:rsidR="00B37643" w:rsidRPr="00654093">
        <w:rPr>
          <w:rFonts w:asciiTheme="majorHAnsi" w:hAnsiTheme="majorHAnsi" w:cstheme="majorHAnsi"/>
          <w:sz w:val="20"/>
          <w:szCs w:val="20"/>
        </w:rPr>
        <w:tab/>
      </w:r>
    </w:p>
    <w:p w14:paraId="377DE017" w14:textId="7BCB7A8C" w:rsidR="00B37643" w:rsidRPr="00654093" w:rsidRDefault="00B37643" w:rsidP="00B37643">
      <w:pPr>
        <w:tabs>
          <w:tab w:val="left" w:pos="993"/>
        </w:tabs>
        <w:spacing w:after="0" w:line="240" w:lineRule="auto"/>
        <w:jc w:val="both"/>
        <w:rPr>
          <w:rFonts w:asciiTheme="majorHAnsi" w:hAnsiTheme="majorHAnsi" w:cstheme="majorHAnsi"/>
          <w:sz w:val="20"/>
          <w:szCs w:val="20"/>
        </w:rPr>
      </w:pPr>
      <w:r w:rsidRPr="00654093">
        <w:rPr>
          <w:rFonts w:asciiTheme="majorHAnsi" w:hAnsiTheme="majorHAnsi" w:cstheme="majorHAnsi"/>
          <w:sz w:val="20"/>
          <w:szCs w:val="20"/>
        </w:rPr>
        <w:t>TŪRISMA OPERATORA vārdā</w:t>
      </w:r>
      <w:r w:rsidR="003E2D42">
        <w:rPr>
          <w:rFonts w:asciiTheme="majorHAnsi" w:hAnsiTheme="majorHAnsi" w:cstheme="majorHAnsi"/>
          <w:sz w:val="20"/>
          <w:szCs w:val="20"/>
        </w:rPr>
        <w:t>/uzdevumā</w:t>
      </w:r>
      <w:r w:rsidRPr="00654093">
        <w:rPr>
          <w:rFonts w:asciiTheme="majorHAnsi" w:hAnsiTheme="majorHAnsi" w:cstheme="majorHAnsi"/>
          <w:sz w:val="20"/>
          <w:szCs w:val="20"/>
        </w:rPr>
        <w:t xml:space="preserve"> </w:t>
      </w:r>
      <w:r w:rsidRPr="00654093">
        <w:rPr>
          <w:rFonts w:asciiTheme="majorHAnsi" w:hAnsiTheme="majorHAnsi" w:cstheme="majorHAnsi"/>
          <w:sz w:val="20"/>
          <w:szCs w:val="20"/>
        </w:rPr>
        <w:tab/>
      </w:r>
      <w:r w:rsidRPr="00654093">
        <w:rPr>
          <w:rFonts w:asciiTheme="majorHAnsi" w:hAnsiTheme="majorHAnsi" w:cstheme="majorHAnsi"/>
          <w:sz w:val="20"/>
          <w:szCs w:val="20"/>
        </w:rPr>
        <w:tab/>
      </w:r>
      <w:r w:rsidRPr="00654093">
        <w:rPr>
          <w:rFonts w:asciiTheme="majorHAnsi" w:hAnsiTheme="majorHAnsi" w:cstheme="majorHAnsi"/>
          <w:sz w:val="20"/>
          <w:szCs w:val="20"/>
        </w:rPr>
        <w:tab/>
      </w:r>
      <w:r w:rsidRPr="00654093">
        <w:rPr>
          <w:rFonts w:asciiTheme="majorHAnsi" w:hAnsiTheme="majorHAnsi" w:cstheme="majorHAnsi"/>
          <w:sz w:val="20"/>
          <w:szCs w:val="20"/>
        </w:rPr>
        <w:tab/>
      </w:r>
      <w:r w:rsidRPr="00166D0A">
        <w:rPr>
          <w:rFonts w:asciiTheme="majorHAnsi" w:hAnsiTheme="majorHAnsi" w:cstheme="majorHAnsi"/>
          <w:sz w:val="20"/>
          <w:szCs w:val="20"/>
          <w:u w:val="single"/>
        </w:rPr>
        <w:tab/>
      </w:r>
      <w:r w:rsidRPr="00654093">
        <w:rPr>
          <w:rFonts w:asciiTheme="majorHAnsi" w:hAnsiTheme="majorHAnsi" w:cstheme="majorHAnsi"/>
          <w:sz w:val="20"/>
          <w:szCs w:val="20"/>
        </w:rPr>
        <w:t>_________________</w:t>
      </w:r>
      <w:r w:rsidR="00D44DB0" w:rsidRPr="00654093">
        <w:rPr>
          <w:rFonts w:asciiTheme="majorHAnsi" w:hAnsiTheme="majorHAnsi" w:cstheme="majorHAnsi"/>
          <w:sz w:val="20"/>
          <w:szCs w:val="20"/>
        </w:rPr>
        <w:t>___</w:t>
      </w:r>
    </w:p>
    <w:p w14:paraId="730A9198" w14:textId="035C08CC" w:rsidR="005B5CEC" w:rsidRPr="00654093" w:rsidRDefault="00B37643" w:rsidP="00B37643">
      <w:pPr>
        <w:tabs>
          <w:tab w:val="left" w:pos="993"/>
        </w:tabs>
        <w:spacing w:after="0" w:line="240" w:lineRule="auto"/>
        <w:jc w:val="both"/>
        <w:rPr>
          <w:rFonts w:ascii="Times New Roman" w:hAnsi="Times New Roman" w:cs="Times New Roman"/>
          <w:sz w:val="20"/>
          <w:szCs w:val="20"/>
        </w:rPr>
      </w:pPr>
      <w:r w:rsidRPr="00654093">
        <w:rPr>
          <w:rFonts w:asciiTheme="majorHAnsi" w:hAnsiTheme="majorHAnsi" w:cstheme="majorHAnsi"/>
          <w:sz w:val="20"/>
          <w:szCs w:val="20"/>
        </w:rPr>
        <w:t>TŪRISMA AĢENTA</w:t>
      </w:r>
      <w:r w:rsidR="00A70E84">
        <w:rPr>
          <w:rFonts w:asciiTheme="majorHAnsi" w:hAnsiTheme="majorHAnsi" w:cstheme="majorHAnsi"/>
          <w:sz w:val="20"/>
          <w:szCs w:val="20"/>
        </w:rPr>
        <w:t>]</w:t>
      </w:r>
      <w:r w:rsidRPr="00654093">
        <w:rPr>
          <w:rFonts w:asciiTheme="majorHAnsi" w:hAnsiTheme="majorHAnsi" w:cstheme="majorHAnsi"/>
          <w:sz w:val="20"/>
          <w:szCs w:val="20"/>
        </w:rPr>
        <w:t>:</w:t>
      </w:r>
      <w:r w:rsidRPr="00654093">
        <w:rPr>
          <w:rFonts w:asciiTheme="majorHAnsi" w:hAnsiTheme="majorHAnsi" w:cstheme="majorHAnsi"/>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r>
      <w:r w:rsidRPr="00654093">
        <w:rPr>
          <w:rFonts w:ascii="Times New Roman" w:hAnsi="Times New Roman" w:cs="Times New Roman"/>
          <w:sz w:val="20"/>
          <w:szCs w:val="20"/>
        </w:rPr>
        <w:tab/>
        <w:t>(paraksts/ vārds, uzvārds)</w:t>
      </w:r>
      <w:r w:rsidRPr="00654093">
        <w:rPr>
          <w:rFonts w:ascii="Times New Roman" w:hAnsi="Times New Roman" w:cs="Times New Roman"/>
          <w:sz w:val="20"/>
          <w:szCs w:val="20"/>
        </w:rPr>
        <w:tab/>
      </w:r>
    </w:p>
    <w:p w14:paraId="778059BE" w14:textId="77777777" w:rsidR="005B5CEC" w:rsidRPr="00654093" w:rsidRDefault="00B37643" w:rsidP="004E5A74">
      <w:p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pilnvarotā persona:</w:t>
      </w:r>
    </w:p>
    <w:p w14:paraId="11FFD306" w14:textId="77777777" w:rsidR="00B37643" w:rsidRPr="00654093" w:rsidRDefault="00B37643" w:rsidP="004E5A74">
      <w:p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____________________________</w:t>
      </w:r>
    </w:p>
    <w:p w14:paraId="1E4F508B" w14:textId="77777777" w:rsidR="00B37643" w:rsidRPr="00654093" w:rsidRDefault="00B37643" w:rsidP="004E5A74">
      <w:pPr>
        <w:tabs>
          <w:tab w:val="left" w:pos="993"/>
        </w:tabs>
        <w:jc w:val="both"/>
        <w:rPr>
          <w:rFonts w:ascii="Times New Roman" w:hAnsi="Times New Roman" w:cs="Times New Roman"/>
          <w:sz w:val="20"/>
          <w:szCs w:val="20"/>
        </w:rPr>
      </w:pPr>
      <w:r w:rsidRPr="00654093">
        <w:rPr>
          <w:rFonts w:ascii="Times New Roman" w:hAnsi="Times New Roman" w:cs="Times New Roman"/>
          <w:sz w:val="20"/>
          <w:szCs w:val="20"/>
        </w:rPr>
        <w:t>(paraksts/vārds, uzvārds)</w:t>
      </w:r>
    </w:p>
    <w:p w14:paraId="63D1A349" w14:textId="77777777" w:rsidR="005B5CEC" w:rsidRDefault="005B5CEC" w:rsidP="004E5A74">
      <w:pPr>
        <w:tabs>
          <w:tab w:val="left" w:pos="993"/>
        </w:tabs>
        <w:jc w:val="both"/>
        <w:rPr>
          <w:rFonts w:ascii="Times New Roman" w:hAnsi="Times New Roman" w:cs="Times New Roman"/>
          <w:sz w:val="24"/>
          <w:szCs w:val="24"/>
        </w:rPr>
      </w:pPr>
    </w:p>
    <w:p w14:paraId="2F1598B4" w14:textId="77777777" w:rsidR="00053A94" w:rsidRPr="00654093" w:rsidRDefault="00053A94" w:rsidP="00654093">
      <w:pPr>
        <w:jc w:val="both"/>
        <w:rPr>
          <w:rFonts w:ascii="Times New Roman" w:hAnsi="Times New Roman" w:cs="Times New Roman"/>
          <w:sz w:val="24"/>
          <w:szCs w:val="24"/>
        </w:rPr>
      </w:pPr>
    </w:p>
    <w:sectPr w:rsidR="00053A94" w:rsidRPr="00654093" w:rsidSect="00516C23">
      <w:footnotePr>
        <w:numFmt w:val="chicago"/>
        <w:numRestart w:val="eachPage"/>
      </w:footnotePr>
      <w:type w:val="continuous"/>
      <w:pgSz w:w="11906" w:h="16838"/>
      <w:pgMar w:top="709"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6F053" w14:textId="77777777" w:rsidR="00BA401A" w:rsidRDefault="00BA401A" w:rsidP="008F5D15">
      <w:pPr>
        <w:spacing w:after="0" w:line="240" w:lineRule="auto"/>
      </w:pPr>
      <w:r>
        <w:separator/>
      </w:r>
    </w:p>
  </w:endnote>
  <w:endnote w:type="continuationSeparator" w:id="0">
    <w:p w14:paraId="3E859DFC" w14:textId="77777777" w:rsidR="00BA401A" w:rsidRDefault="00BA401A" w:rsidP="008F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01067"/>
      <w:docPartObj>
        <w:docPartGallery w:val="Page Numbers (Bottom of Page)"/>
        <w:docPartUnique/>
      </w:docPartObj>
    </w:sdtPr>
    <w:sdtEndPr>
      <w:rPr>
        <w:noProof/>
      </w:rPr>
    </w:sdtEndPr>
    <w:sdtContent>
      <w:p w14:paraId="6240F8A5" w14:textId="77777777" w:rsidR="008F5D15" w:rsidRDefault="008F5D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FBF56" w14:textId="77777777" w:rsidR="008F5D15" w:rsidRDefault="008F5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0290" w14:textId="77777777" w:rsidR="00BA401A" w:rsidRDefault="00BA401A" w:rsidP="008F5D15">
      <w:pPr>
        <w:spacing w:after="0" w:line="240" w:lineRule="auto"/>
      </w:pPr>
      <w:r>
        <w:separator/>
      </w:r>
    </w:p>
  </w:footnote>
  <w:footnote w:type="continuationSeparator" w:id="0">
    <w:p w14:paraId="07015216" w14:textId="77777777" w:rsidR="00BA401A" w:rsidRDefault="00BA401A" w:rsidP="008F5D15">
      <w:pPr>
        <w:spacing w:after="0" w:line="240" w:lineRule="auto"/>
      </w:pPr>
      <w:r>
        <w:continuationSeparator/>
      </w:r>
    </w:p>
  </w:footnote>
  <w:footnote w:id="1">
    <w:p w14:paraId="1BB3C431" w14:textId="0ACF4264" w:rsidR="00516C23" w:rsidRPr="00144698" w:rsidRDefault="00516C23" w:rsidP="004C7E89">
      <w:pPr>
        <w:pStyle w:val="FootnoteText"/>
        <w:jc w:val="both"/>
        <w:rPr>
          <w:i/>
          <w:iCs/>
        </w:rPr>
      </w:pPr>
      <w:r w:rsidRPr="004C7E89">
        <w:rPr>
          <w:rStyle w:val="FootnoteReference"/>
          <w:i/>
          <w:iCs/>
        </w:rPr>
        <w:footnoteRef/>
      </w:r>
      <w:r w:rsidRPr="004C7E89">
        <w:rPr>
          <w:i/>
          <w:iCs/>
        </w:rPr>
        <w:t xml:space="preserve"> </w:t>
      </w:r>
      <w:r w:rsidRPr="004C7E89">
        <w:rPr>
          <w:rFonts w:ascii="Times New Roman" w:hAnsi="Times New Roman" w:cs="Times New Roman"/>
          <w:i/>
          <w:iCs/>
          <w:lang w:val="en-US"/>
        </w:rPr>
        <w:t xml:space="preserve">4.punkts </w:t>
      </w:r>
      <w:r w:rsidRPr="004C7E89">
        <w:rPr>
          <w:rFonts w:ascii="Times New Roman" w:hAnsi="Times New Roman" w:cs="Times New Roman"/>
          <w:i/>
          <w:iCs/>
        </w:rPr>
        <w:t>LĪGUMĀ ir jāietver</w:t>
      </w:r>
      <w:r w:rsidR="004C7E89">
        <w:rPr>
          <w:rFonts w:ascii="Times New Roman" w:hAnsi="Times New Roman" w:cs="Times New Roman"/>
          <w:i/>
          <w:iCs/>
        </w:rPr>
        <w:t xml:space="preserve"> </w:t>
      </w:r>
      <w:r w:rsidRPr="004C7E89">
        <w:rPr>
          <w:rFonts w:ascii="Times New Roman" w:hAnsi="Times New Roman" w:cs="Times New Roman"/>
          <w:i/>
          <w:iCs/>
        </w:rPr>
        <w:t xml:space="preserve">tādā gadījumā, ja LĪGUMA darbības laikā </w:t>
      </w:r>
      <w:r w:rsidR="004C7E89" w:rsidRPr="004C7E89">
        <w:rPr>
          <w:rFonts w:ascii="Times New Roman" w:hAnsi="Times New Roman" w:cs="Times New Roman"/>
          <w:i/>
          <w:iCs/>
        </w:rPr>
        <w:t>ir paredzētas TŪRISMA OPERATORA tiesības paaugstināt CEĻOJUMA cenu</w:t>
      </w:r>
      <w:r w:rsidR="004C7E89" w:rsidRPr="004C7E89">
        <w:rPr>
          <w:i/>
          <w:iCs/>
        </w:rPr>
        <w:t>.</w:t>
      </w:r>
      <w:r w:rsidR="004C7E89" w:rsidRPr="004C7E89">
        <w:rPr>
          <w:i/>
          <w:iCs/>
          <w:lang w:val="en-US"/>
        </w:rPr>
        <w:t xml:space="preserve"> </w:t>
      </w:r>
      <w:r w:rsidR="004C7E89">
        <w:rPr>
          <w:rFonts w:ascii="Times New Roman" w:hAnsi="Times New Roman" w:cs="Times New Roman"/>
          <w:i/>
          <w:iCs/>
        </w:rPr>
        <w:t xml:space="preserve">Šādā gadījumā </w:t>
      </w:r>
      <w:r w:rsidR="004C7E89" w:rsidRPr="004C7E89">
        <w:rPr>
          <w:rFonts w:ascii="Times New Roman" w:hAnsi="Times New Roman" w:cs="Times New Roman"/>
          <w:i/>
          <w:iCs/>
        </w:rPr>
        <w:t xml:space="preserve"> LĪGUMĀ ir </w:t>
      </w:r>
      <w:r w:rsidR="0066023F">
        <w:rPr>
          <w:rFonts w:ascii="Times New Roman" w:hAnsi="Times New Roman" w:cs="Times New Roman"/>
          <w:i/>
          <w:iCs/>
        </w:rPr>
        <w:t xml:space="preserve">arī </w:t>
      </w:r>
      <w:r w:rsidR="004C7E89" w:rsidRPr="004C7E89">
        <w:rPr>
          <w:rFonts w:ascii="Times New Roman" w:hAnsi="Times New Roman" w:cs="Times New Roman"/>
          <w:i/>
          <w:iCs/>
        </w:rPr>
        <w:t>jāparedz kārtība, kādā aprēķināma cenas starpība</w:t>
      </w:r>
      <w:r w:rsidR="004C7E89">
        <w:rPr>
          <w:rFonts w:ascii="Times New Roman" w:hAnsi="Times New Roman" w:cs="Times New Roman"/>
          <w:i/>
          <w:iCs/>
        </w:rPr>
        <w:t xml:space="preserve"> </w:t>
      </w:r>
      <w:r w:rsidR="00CF3A54">
        <w:rPr>
          <w:rFonts w:ascii="Times New Roman" w:hAnsi="Times New Roman" w:cs="Times New Roman"/>
          <w:i/>
          <w:iCs/>
        </w:rPr>
        <w:t xml:space="preserve"> - </w:t>
      </w:r>
      <w:r w:rsidR="004C7E89">
        <w:rPr>
          <w:rFonts w:ascii="Times New Roman" w:hAnsi="Times New Roman" w:cs="Times New Roman"/>
          <w:i/>
          <w:iCs/>
        </w:rPr>
        <w:t xml:space="preserve"> jānosaka, kā tiks veikts aprēķins, pārskatot cenu (kādi lielumi tiks ņemti vērā, kādas matemātiskās darbības tiks veiktas</w:t>
      </w:r>
      <w:r w:rsidR="00503E29">
        <w:rPr>
          <w:rFonts w:ascii="Times New Roman" w:hAnsi="Times New Roman" w:cs="Times New Roman"/>
          <w:i/>
          <w:iCs/>
        </w:rPr>
        <w:t xml:space="preserve">, lai noteiktu cenas </w:t>
      </w:r>
      <w:r w:rsidR="0066023F" w:rsidRPr="00222491">
        <w:rPr>
          <w:rFonts w:ascii="Times New Roman" w:hAnsi="Times New Roman" w:cs="Times New Roman"/>
          <w:i/>
          <w:iCs/>
        </w:rPr>
        <w:t>starpību</w:t>
      </w:r>
      <w:r w:rsidR="00144698" w:rsidRPr="00222491">
        <w:rPr>
          <w:rFonts w:ascii="Times New Roman" w:hAnsi="Times New Roman" w:cs="Times New Roman"/>
          <w:i/>
          <w:iCs/>
        </w:rPr>
        <w:t>)</w:t>
      </w:r>
      <w:r w:rsidR="004C7E89" w:rsidRPr="00222491">
        <w:rPr>
          <w:rFonts w:ascii="Times New Roman" w:hAnsi="Times New Roman" w:cs="Times New Roman"/>
          <w:i/>
          <w:iCs/>
        </w:rPr>
        <w:t xml:space="preserve">. Piemēram, cenas paaugstinājums = </w:t>
      </w:r>
      <w:r w:rsidR="00144698" w:rsidRPr="00222491">
        <w:rPr>
          <w:rFonts w:ascii="Times New Roman" w:hAnsi="Times New Roman" w:cs="Times New Roman"/>
          <w:i/>
          <w:iCs/>
        </w:rPr>
        <w:t>(3 x lidojuma</w:t>
      </w:r>
      <w:r w:rsidR="00CF3A54" w:rsidRPr="00222491">
        <w:rPr>
          <w:rFonts w:ascii="Times New Roman" w:hAnsi="Times New Roman" w:cs="Times New Roman"/>
          <w:i/>
          <w:iCs/>
        </w:rPr>
        <w:t xml:space="preserve"> vai brauciena ar autobusu</w:t>
      </w:r>
      <w:r w:rsidR="00144698" w:rsidRPr="00222491">
        <w:rPr>
          <w:rFonts w:ascii="Times New Roman" w:hAnsi="Times New Roman" w:cs="Times New Roman"/>
          <w:i/>
          <w:iCs/>
        </w:rPr>
        <w:t xml:space="preserve"> ilgums vienā virzienā </w:t>
      </w:r>
      <w:proofErr w:type="spellStart"/>
      <w:r w:rsidR="00144698" w:rsidRPr="00222491">
        <w:rPr>
          <w:rFonts w:ascii="Times New Roman" w:hAnsi="Times New Roman" w:cs="Times New Roman"/>
          <w:i/>
          <w:iCs/>
        </w:rPr>
        <w:t>decimālvienībās</w:t>
      </w:r>
      <w:proofErr w:type="spellEnd"/>
      <w:r w:rsidR="00144698" w:rsidRPr="00222491">
        <w:rPr>
          <w:rFonts w:ascii="Times New Roman" w:hAnsi="Times New Roman" w:cs="Times New Roman"/>
          <w:i/>
          <w:iCs/>
        </w:rPr>
        <w:t xml:space="preserve"> x 2 x </w:t>
      </w:r>
      <w:r w:rsidR="00CF3A54" w:rsidRPr="00222491">
        <w:rPr>
          <w:rFonts w:ascii="Times New Roman" w:hAnsi="Times New Roman" w:cs="Times New Roman"/>
          <w:i/>
          <w:iCs/>
        </w:rPr>
        <w:t>“</w:t>
      </w:r>
      <w:r w:rsidR="00144698" w:rsidRPr="00222491">
        <w:rPr>
          <w:rFonts w:ascii="Times New Roman" w:hAnsi="Times New Roman" w:cs="Times New Roman"/>
          <w:i/>
          <w:iCs/>
        </w:rPr>
        <w:t xml:space="preserve">Degvielas cenas pieaugums/t salīdzinot ar </w:t>
      </w:r>
      <w:r w:rsidR="00CF3A54" w:rsidRPr="00222491">
        <w:rPr>
          <w:rFonts w:ascii="Times New Roman" w:hAnsi="Times New Roman" w:cs="Times New Roman"/>
          <w:i/>
          <w:iCs/>
        </w:rPr>
        <w:t>degvielas cenu LĪGUMA slēgšanas brīdī</w:t>
      </w:r>
      <w:r w:rsidR="00144698" w:rsidRPr="00222491">
        <w:rPr>
          <w:rFonts w:ascii="Times New Roman" w:hAnsi="Times New Roman" w:cs="Times New Roman"/>
          <w:i/>
          <w:iCs/>
        </w:rPr>
        <w:t>/t)</w:t>
      </w:r>
      <w:r w:rsidR="00CF3A54" w:rsidRPr="00222491">
        <w:rPr>
          <w:rFonts w:ascii="Times New Roman" w:hAnsi="Times New Roman" w:cs="Times New Roman"/>
          <w:i/>
          <w:iCs/>
        </w:rPr>
        <w:t>/vietu skaits transportlīdzeklī.</w:t>
      </w:r>
    </w:p>
  </w:footnote>
  <w:footnote w:id="2">
    <w:p w14:paraId="7075A5A5" w14:textId="340C3179" w:rsidR="00E27088" w:rsidRPr="00E27088" w:rsidRDefault="00E27088" w:rsidP="00E27088">
      <w:pPr>
        <w:pStyle w:val="FootnoteText"/>
        <w:jc w:val="both"/>
        <w:rPr>
          <w:rFonts w:ascii="Times New Roman" w:hAnsi="Times New Roman" w:cs="Times New Roman"/>
          <w:i/>
          <w:iCs/>
        </w:rPr>
      </w:pPr>
      <w:r w:rsidRPr="00E27088">
        <w:rPr>
          <w:rStyle w:val="FootnoteReference"/>
          <w:rFonts w:ascii="Times New Roman" w:hAnsi="Times New Roman" w:cs="Times New Roman"/>
          <w:i/>
          <w:iCs/>
        </w:rPr>
        <w:footnoteRef/>
      </w:r>
      <w:r w:rsidRPr="00E27088">
        <w:rPr>
          <w:rFonts w:ascii="Times New Roman" w:hAnsi="Times New Roman" w:cs="Times New Roman"/>
          <w:i/>
          <w:iCs/>
        </w:rPr>
        <w:t xml:space="preserve"> </w:t>
      </w:r>
      <w:r w:rsidRPr="00E27088">
        <w:rPr>
          <w:rFonts w:ascii="Times New Roman" w:hAnsi="Times New Roman" w:cs="Times New Roman"/>
          <w:i/>
          <w:iCs/>
        </w:rPr>
        <w:t xml:space="preserve">6.5.punktu ietver LĪGUMĀ, ja LĪGUMĀ ir ietverts 4.punkts.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64C1B"/>
    <w:multiLevelType w:val="multilevel"/>
    <w:tmpl w:val="D9D43916"/>
    <w:lvl w:ilvl="0">
      <w:start w:val="5"/>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4FED00D2"/>
    <w:multiLevelType w:val="multilevel"/>
    <w:tmpl w:val="56DCAC3A"/>
    <w:lvl w:ilvl="0">
      <w:start w:val="5"/>
      <w:numFmt w:val="decimal"/>
      <w:lvlText w:val="%1."/>
      <w:lvlJc w:val="left"/>
      <w:pPr>
        <w:ind w:left="600" w:hanging="600"/>
      </w:pPr>
      <w:rPr>
        <w:rFonts w:hint="default"/>
      </w:rPr>
    </w:lvl>
    <w:lvl w:ilvl="1">
      <w:start w:val="17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3F83F3F"/>
    <w:multiLevelType w:val="multilevel"/>
    <w:tmpl w:val="4200878E"/>
    <w:lvl w:ilvl="0">
      <w:start w:val="4"/>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9823CAF"/>
    <w:multiLevelType w:val="multilevel"/>
    <w:tmpl w:val="AD44BFD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D5C17E3"/>
    <w:multiLevelType w:val="multilevel"/>
    <w:tmpl w:val="CF9C53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FB92CBC"/>
    <w:multiLevelType w:val="hybridMultilevel"/>
    <w:tmpl w:val="B70CEE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6B"/>
    <w:rsid w:val="000167D9"/>
    <w:rsid w:val="00044F79"/>
    <w:rsid w:val="00053A94"/>
    <w:rsid w:val="000601ED"/>
    <w:rsid w:val="00063CAD"/>
    <w:rsid w:val="00065261"/>
    <w:rsid w:val="00072FA5"/>
    <w:rsid w:val="000E5B10"/>
    <w:rsid w:val="000F4B1E"/>
    <w:rsid w:val="00106F6D"/>
    <w:rsid w:val="00144698"/>
    <w:rsid w:val="00152536"/>
    <w:rsid w:val="001526D4"/>
    <w:rsid w:val="00154625"/>
    <w:rsid w:val="00161BB7"/>
    <w:rsid w:val="00165632"/>
    <w:rsid w:val="00166D0A"/>
    <w:rsid w:val="00175343"/>
    <w:rsid w:val="00193F92"/>
    <w:rsid w:val="00196180"/>
    <w:rsid w:val="001A12FF"/>
    <w:rsid w:val="001C3B40"/>
    <w:rsid w:val="001C52E6"/>
    <w:rsid w:val="001D503E"/>
    <w:rsid w:val="00202733"/>
    <w:rsid w:val="00222491"/>
    <w:rsid w:val="00227206"/>
    <w:rsid w:val="00244844"/>
    <w:rsid w:val="0028459F"/>
    <w:rsid w:val="002B1F49"/>
    <w:rsid w:val="002D0562"/>
    <w:rsid w:val="002E673E"/>
    <w:rsid w:val="002F7166"/>
    <w:rsid w:val="00343835"/>
    <w:rsid w:val="0034701C"/>
    <w:rsid w:val="00347A37"/>
    <w:rsid w:val="00362F83"/>
    <w:rsid w:val="0037308D"/>
    <w:rsid w:val="00380B91"/>
    <w:rsid w:val="0038596D"/>
    <w:rsid w:val="003D07E7"/>
    <w:rsid w:val="003E2D42"/>
    <w:rsid w:val="00404656"/>
    <w:rsid w:val="0043519D"/>
    <w:rsid w:val="00444299"/>
    <w:rsid w:val="004508E3"/>
    <w:rsid w:val="00463B2B"/>
    <w:rsid w:val="004A4326"/>
    <w:rsid w:val="004C7E89"/>
    <w:rsid w:val="004E5A74"/>
    <w:rsid w:val="00503E29"/>
    <w:rsid w:val="005113A6"/>
    <w:rsid w:val="00516C23"/>
    <w:rsid w:val="00520606"/>
    <w:rsid w:val="00526914"/>
    <w:rsid w:val="0053496B"/>
    <w:rsid w:val="00553B2C"/>
    <w:rsid w:val="005720D6"/>
    <w:rsid w:val="00577D98"/>
    <w:rsid w:val="005B2A5F"/>
    <w:rsid w:val="005B5CEC"/>
    <w:rsid w:val="005B65E4"/>
    <w:rsid w:val="005D28A1"/>
    <w:rsid w:val="005D5743"/>
    <w:rsid w:val="005E6B61"/>
    <w:rsid w:val="005F515C"/>
    <w:rsid w:val="00632043"/>
    <w:rsid w:val="00654093"/>
    <w:rsid w:val="0066023F"/>
    <w:rsid w:val="00664D7F"/>
    <w:rsid w:val="00682853"/>
    <w:rsid w:val="00687260"/>
    <w:rsid w:val="006A7711"/>
    <w:rsid w:val="006D19FA"/>
    <w:rsid w:val="006E00F3"/>
    <w:rsid w:val="006E4835"/>
    <w:rsid w:val="006F1047"/>
    <w:rsid w:val="00702E7C"/>
    <w:rsid w:val="00705A57"/>
    <w:rsid w:val="007329E5"/>
    <w:rsid w:val="00737371"/>
    <w:rsid w:val="007412A6"/>
    <w:rsid w:val="0075702C"/>
    <w:rsid w:val="0079514F"/>
    <w:rsid w:val="0079580E"/>
    <w:rsid w:val="00796CCF"/>
    <w:rsid w:val="007B3061"/>
    <w:rsid w:val="007E1C90"/>
    <w:rsid w:val="00830514"/>
    <w:rsid w:val="00863715"/>
    <w:rsid w:val="00867565"/>
    <w:rsid w:val="0087068C"/>
    <w:rsid w:val="0088194C"/>
    <w:rsid w:val="008837FB"/>
    <w:rsid w:val="008975C2"/>
    <w:rsid w:val="008F5D15"/>
    <w:rsid w:val="00907E1A"/>
    <w:rsid w:val="00946064"/>
    <w:rsid w:val="0095730D"/>
    <w:rsid w:val="00965D91"/>
    <w:rsid w:val="00981346"/>
    <w:rsid w:val="00985292"/>
    <w:rsid w:val="00985527"/>
    <w:rsid w:val="009A6722"/>
    <w:rsid w:val="009F4826"/>
    <w:rsid w:val="00A206AD"/>
    <w:rsid w:val="00A24F14"/>
    <w:rsid w:val="00A4038E"/>
    <w:rsid w:val="00A70E84"/>
    <w:rsid w:val="00A76E14"/>
    <w:rsid w:val="00A8457B"/>
    <w:rsid w:val="00AF4C6B"/>
    <w:rsid w:val="00B04B84"/>
    <w:rsid w:val="00B17967"/>
    <w:rsid w:val="00B22A86"/>
    <w:rsid w:val="00B37643"/>
    <w:rsid w:val="00B53316"/>
    <w:rsid w:val="00B65FCD"/>
    <w:rsid w:val="00B71A0C"/>
    <w:rsid w:val="00BA401A"/>
    <w:rsid w:val="00BD0B54"/>
    <w:rsid w:val="00BD779A"/>
    <w:rsid w:val="00C712D2"/>
    <w:rsid w:val="00C8652D"/>
    <w:rsid w:val="00C87F6A"/>
    <w:rsid w:val="00C9021D"/>
    <w:rsid w:val="00C976FC"/>
    <w:rsid w:val="00CA1EEC"/>
    <w:rsid w:val="00CC12A1"/>
    <w:rsid w:val="00CC3B5C"/>
    <w:rsid w:val="00CC442A"/>
    <w:rsid w:val="00CC6DDE"/>
    <w:rsid w:val="00CF3A54"/>
    <w:rsid w:val="00D03CF2"/>
    <w:rsid w:val="00D2123A"/>
    <w:rsid w:val="00D379DC"/>
    <w:rsid w:val="00D44DB0"/>
    <w:rsid w:val="00D72F1F"/>
    <w:rsid w:val="00D80E0E"/>
    <w:rsid w:val="00D975DC"/>
    <w:rsid w:val="00DB0B33"/>
    <w:rsid w:val="00DD780D"/>
    <w:rsid w:val="00E03D17"/>
    <w:rsid w:val="00E1578A"/>
    <w:rsid w:val="00E263ED"/>
    <w:rsid w:val="00E27088"/>
    <w:rsid w:val="00E65FBA"/>
    <w:rsid w:val="00E814C2"/>
    <w:rsid w:val="00E84031"/>
    <w:rsid w:val="00E85E01"/>
    <w:rsid w:val="00E9639E"/>
    <w:rsid w:val="00ED7068"/>
    <w:rsid w:val="00EF1AA9"/>
    <w:rsid w:val="00F065C0"/>
    <w:rsid w:val="00F16B1B"/>
    <w:rsid w:val="00F30635"/>
    <w:rsid w:val="00F30FF7"/>
    <w:rsid w:val="00F40A21"/>
    <w:rsid w:val="00F41B3D"/>
    <w:rsid w:val="00F671CC"/>
    <w:rsid w:val="00F9075E"/>
    <w:rsid w:val="00FA0DEC"/>
    <w:rsid w:val="00FA121C"/>
    <w:rsid w:val="00FC426A"/>
    <w:rsid w:val="00FD65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022D"/>
  <w15:chartTrackingRefBased/>
  <w15:docId w15:val="{12CD98DA-8442-402A-B3CB-3384B09B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6FC"/>
    <w:pPr>
      <w:ind w:left="720"/>
      <w:contextualSpacing/>
    </w:pPr>
  </w:style>
  <w:style w:type="table" w:styleId="TableGrid">
    <w:name w:val="Table Grid"/>
    <w:basedOn w:val="TableNormal"/>
    <w:uiPriority w:val="39"/>
    <w:rsid w:val="00C97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5D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5D15"/>
  </w:style>
  <w:style w:type="paragraph" w:styleId="Footer">
    <w:name w:val="footer"/>
    <w:basedOn w:val="Normal"/>
    <w:link w:val="FooterChar"/>
    <w:uiPriority w:val="99"/>
    <w:unhideWhenUsed/>
    <w:rsid w:val="008F5D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5D15"/>
  </w:style>
  <w:style w:type="character" w:styleId="CommentReference">
    <w:name w:val="annotation reference"/>
    <w:basedOn w:val="DefaultParagraphFont"/>
    <w:uiPriority w:val="99"/>
    <w:semiHidden/>
    <w:unhideWhenUsed/>
    <w:rsid w:val="004E5A74"/>
    <w:rPr>
      <w:sz w:val="16"/>
      <w:szCs w:val="16"/>
    </w:rPr>
  </w:style>
  <w:style w:type="paragraph" w:styleId="CommentText">
    <w:name w:val="annotation text"/>
    <w:basedOn w:val="Normal"/>
    <w:link w:val="CommentTextChar"/>
    <w:uiPriority w:val="99"/>
    <w:semiHidden/>
    <w:unhideWhenUsed/>
    <w:rsid w:val="004E5A74"/>
    <w:pPr>
      <w:spacing w:line="240" w:lineRule="auto"/>
    </w:pPr>
    <w:rPr>
      <w:sz w:val="20"/>
      <w:szCs w:val="20"/>
    </w:rPr>
  </w:style>
  <w:style w:type="character" w:customStyle="1" w:styleId="CommentTextChar">
    <w:name w:val="Comment Text Char"/>
    <w:basedOn w:val="DefaultParagraphFont"/>
    <w:link w:val="CommentText"/>
    <w:uiPriority w:val="99"/>
    <w:semiHidden/>
    <w:rsid w:val="004E5A74"/>
    <w:rPr>
      <w:sz w:val="20"/>
      <w:szCs w:val="20"/>
    </w:rPr>
  </w:style>
  <w:style w:type="paragraph" w:styleId="CommentSubject">
    <w:name w:val="annotation subject"/>
    <w:basedOn w:val="CommentText"/>
    <w:next w:val="CommentText"/>
    <w:link w:val="CommentSubjectChar"/>
    <w:uiPriority w:val="99"/>
    <w:semiHidden/>
    <w:unhideWhenUsed/>
    <w:rsid w:val="004E5A74"/>
    <w:rPr>
      <w:b/>
      <w:bCs/>
    </w:rPr>
  </w:style>
  <w:style w:type="character" w:customStyle="1" w:styleId="CommentSubjectChar">
    <w:name w:val="Comment Subject Char"/>
    <w:basedOn w:val="CommentTextChar"/>
    <w:link w:val="CommentSubject"/>
    <w:uiPriority w:val="99"/>
    <w:semiHidden/>
    <w:rsid w:val="004E5A74"/>
    <w:rPr>
      <w:b/>
      <w:bCs/>
      <w:sz w:val="20"/>
      <w:szCs w:val="20"/>
    </w:rPr>
  </w:style>
  <w:style w:type="paragraph" w:styleId="BalloonText">
    <w:name w:val="Balloon Text"/>
    <w:basedOn w:val="Normal"/>
    <w:link w:val="BalloonTextChar"/>
    <w:uiPriority w:val="99"/>
    <w:semiHidden/>
    <w:unhideWhenUsed/>
    <w:rsid w:val="004E5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74"/>
    <w:rPr>
      <w:rFonts w:ascii="Segoe UI" w:hAnsi="Segoe UI" w:cs="Segoe UI"/>
      <w:sz w:val="18"/>
      <w:szCs w:val="18"/>
    </w:rPr>
  </w:style>
  <w:style w:type="character" w:styleId="Hyperlink">
    <w:name w:val="Hyperlink"/>
    <w:basedOn w:val="DefaultParagraphFont"/>
    <w:uiPriority w:val="99"/>
    <w:unhideWhenUsed/>
    <w:rsid w:val="001A12FF"/>
    <w:rPr>
      <w:color w:val="0563C1" w:themeColor="hyperlink"/>
      <w:u w:val="single"/>
    </w:rPr>
  </w:style>
  <w:style w:type="character" w:styleId="UnresolvedMention">
    <w:name w:val="Unresolved Mention"/>
    <w:basedOn w:val="DefaultParagraphFont"/>
    <w:uiPriority w:val="99"/>
    <w:semiHidden/>
    <w:unhideWhenUsed/>
    <w:rsid w:val="001A12FF"/>
    <w:rPr>
      <w:color w:val="605E5C"/>
      <w:shd w:val="clear" w:color="auto" w:fill="E1DFDD"/>
    </w:rPr>
  </w:style>
  <w:style w:type="paragraph" w:styleId="FootnoteText">
    <w:name w:val="footnote text"/>
    <w:basedOn w:val="Normal"/>
    <w:link w:val="FootnoteTextChar"/>
    <w:uiPriority w:val="99"/>
    <w:semiHidden/>
    <w:unhideWhenUsed/>
    <w:rsid w:val="00516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C23"/>
    <w:rPr>
      <w:sz w:val="20"/>
      <w:szCs w:val="20"/>
    </w:rPr>
  </w:style>
  <w:style w:type="character" w:styleId="FootnoteReference">
    <w:name w:val="footnote reference"/>
    <w:basedOn w:val="DefaultParagraphFont"/>
    <w:uiPriority w:val="99"/>
    <w:semiHidden/>
    <w:unhideWhenUsed/>
    <w:rsid w:val="00516C23"/>
    <w:rPr>
      <w:vertAlign w:val="superscript"/>
    </w:rPr>
  </w:style>
  <w:style w:type="paragraph" w:styleId="EndnoteText">
    <w:name w:val="endnote text"/>
    <w:basedOn w:val="Normal"/>
    <w:link w:val="EndnoteTextChar"/>
    <w:uiPriority w:val="99"/>
    <w:semiHidden/>
    <w:unhideWhenUsed/>
    <w:rsid w:val="00516C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23"/>
    <w:rPr>
      <w:sz w:val="20"/>
      <w:szCs w:val="20"/>
    </w:rPr>
  </w:style>
  <w:style w:type="character" w:styleId="EndnoteReference">
    <w:name w:val="endnote reference"/>
    <w:basedOn w:val="DefaultParagraphFont"/>
    <w:uiPriority w:val="99"/>
    <w:semiHidden/>
    <w:unhideWhenUsed/>
    <w:rsid w:val="00516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consumers/odr/main/index.cfm?event=main.home2.show&amp;lng=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BB168-001E-434A-A1D6-BF06EBEF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11586</Words>
  <Characters>6605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Vizule</dc:creator>
  <cp:keywords/>
  <dc:description/>
  <cp:lastModifiedBy>Santa Zarāne</cp:lastModifiedBy>
  <cp:revision>2</cp:revision>
  <cp:lastPrinted>2020-02-24T08:37:00Z</cp:lastPrinted>
  <dcterms:created xsi:type="dcterms:W3CDTF">2020-11-04T07:50:00Z</dcterms:created>
  <dcterms:modified xsi:type="dcterms:W3CDTF">2020-11-04T07:50:00Z</dcterms:modified>
</cp:coreProperties>
</file>